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ED" w:rsidRPr="00D2470D" w:rsidRDefault="00B46DED" w:rsidP="00D2470D">
      <w:pPr>
        <w:tabs>
          <w:tab w:val="left" w:pos="1560"/>
        </w:tabs>
        <w:ind w:left="2410" w:hanging="567"/>
        <w:rPr>
          <w:b/>
          <w:sz w:val="28"/>
          <w:szCs w:val="28"/>
        </w:rPr>
      </w:pPr>
      <w:proofErr w:type="gramStart"/>
      <w:r w:rsidRPr="00D2470D">
        <w:rPr>
          <w:b/>
          <w:sz w:val="28"/>
          <w:szCs w:val="28"/>
        </w:rPr>
        <w:t>Рассмотрена</w:t>
      </w:r>
      <w:proofErr w:type="gramEnd"/>
      <w:r w:rsidRPr="00D2470D">
        <w:rPr>
          <w:b/>
          <w:sz w:val="28"/>
          <w:szCs w:val="28"/>
        </w:rPr>
        <w:t xml:space="preserve">                                                Согласована                                           Утверждена</w:t>
      </w:r>
    </w:p>
    <w:p w:rsidR="00B46DED" w:rsidRPr="00D2470D" w:rsidRDefault="00B46DED" w:rsidP="00D2470D">
      <w:pPr>
        <w:tabs>
          <w:tab w:val="left" w:pos="1560"/>
        </w:tabs>
        <w:ind w:left="1134" w:hanging="567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на заседании методического             Заместитель директора по УР                  Директор  МБОУ </w:t>
      </w:r>
    </w:p>
    <w:p w:rsidR="00B46DED" w:rsidRPr="00D2470D" w:rsidRDefault="00B46DED" w:rsidP="00D2470D">
      <w:pPr>
        <w:tabs>
          <w:tab w:val="left" w:pos="1560"/>
          <w:tab w:val="left" w:pos="4960"/>
          <w:tab w:val="left" w:pos="10915"/>
        </w:tabs>
        <w:ind w:left="1134" w:right="-399" w:hanging="567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объединения учителей                      МБОУ «</w:t>
      </w:r>
      <w:r w:rsidRPr="00D2470D">
        <w:rPr>
          <w:sz w:val="28"/>
          <w:szCs w:val="28"/>
          <w:lang w:val="tt-RU"/>
        </w:rPr>
        <w:t>Шурабаш</w:t>
      </w:r>
      <w:proofErr w:type="spellStart"/>
      <w:r w:rsidRPr="00D2470D">
        <w:rPr>
          <w:sz w:val="28"/>
          <w:szCs w:val="28"/>
        </w:rPr>
        <w:t>ская</w:t>
      </w:r>
      <w:proofErr w:type="spellEnd"/>
      <w:r w:rsidRPr="00D2470D">
        <w:rPr>
          <w:sz w:val="28"/>
          <w:szCs w:val="28"/>
        </w:rPr>
        <w:t xml:space="preserve"> ООШ»            </w:t>
      </w:r>
      <w:r w:rsidRPr="00D2470D">
        <w:rPr>
          <w:sz w:val="28"/>
          <w:szCs w:val="28"/>
          <w:lang w:val="tt-RU"/>
        </w:rPr>
        <w:t xml:space="preserve">    </w:t>
      </w:r>
      <w:r w:rsidRPr="00D2470D">
        <w:rPr>
          <w:sz w:val="28"/>
          <w:szCs w:val="28"/>
        </w:rPr>
        <w:t>«</w:t>
      </w:r>
      <w:r w:rsidRPr="00D2470D">
        <w:rPr>
          <w:sz w:val="28"/>
          <w:szCs w:val="28"/>
          <w:lang w:val="tt-RU"/>
        </w:rPr>
        <w:t>Шурабаш</w:t>
      </w:r>
      <w:proofErr w:type="spellStart"/>
      <w:r w:rsidRPr="00D2470D">
        <w:rPr>
          <w:sz w:val="28"/>
          <w:szCs w:val="28"/>
        </w:rPr>
        <w:t>ская</w:t>
      </w:r>
      <w:proofErr w:type="spellEnd"/>
      <w:r w:rsidRPr="00D2470D">
        <w:rPr>
          <w:sz w:val="28"/>
          <w:szCs w:val="28"/>
        </w:rPr>
        <w:t xml:space="preserve"> ООШ»</w:t>
      </w:r>
    </w:p>
    <w:p w:rsidR="00B46DED" w:rsidRPr="00D2470D" w:rsidRDefault="00B46DED" w:rsidP="00D2470D">
      <w:pPr>
        <w:tabs>
          <w:tab w:val="left" w:pos="1560"/>
          <w:tab w:val="left" w:pos="4960"/>
        </w:tabs>
        <w:ind w:left="1134" w:right="-541" w:hanging="567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______________________                 __________ /</w:t>
      </w:r>
      <w:r w:rsidRPr="00D2470D">
        <w:rPr>
          <w:sz w:val="28"/>
          <w:szCs w:val="28"/>
          <w:lang w:val="tt-RU"/>
        </w:rPr>
        <w:t>И. Р. Хафизова</w:t>
      </w:r>
      <w:r w:rsidRPr="00D2470D">
        <w:rPr>
          <w:sz w:val="28"/>
          <w:szCs w:val="28"/>
        </w:rPr>
        <w:t>/                    ______/</w:t>
      </w:r>
      <w:r w:rsidRPr="00D2470D">
        <w:rPr>
          <w:sz w:val="28"/>
          <w:szCs w:val="28"/>
          <w:lang w:val="tt-RU"/>
        </w:rPr>
        <w:t>А</w:t>
      </w:r>
      <w:r w:rsidRPr="00D2470D">
        <w:rPr>
          <w:sz w:val="28"/>
          <w:szCs w:val="28"/>
        </w:rPr>
        <w:t>.</w:t>
      </w:r>
      <w:r w:rsidRPr="00D2470D">
        <w:rPr>
          <w:sz w:val="28"/>
          <w:szCs w:val="28"/>
          <w:lang w:val="tt-RU"/>
        </w:rPr>
        <w:t>Д</w:t>
      </w:r>
      <w:r w:rsidRPr="00D2470D">
        <w:rPr>
          <w:sz w:val="28"/>
          <w:szCs w:val="28"/>
        </w:rPr>
        <w:t>.</w:t>
      </w:r>
      <w:r w:rsidRPr="00D2470D">
        <w:rPr>
          <w:sz w:val="28"/>
          <w:szCs w:val="28"/>
          <w:lang w:val="tt-RU"/>
        </w:rPr>
        <w:t>Нигаметзянов</w:t>
      </w:r>
      <w:r w:rsidRPr="00D2470D">
        <w:rPr>
          <w:sz w:val="28"/>
          <w:szCs w:val="28"/>
        </w:rPr>
        <w:t>/</w:t>
      </w:r>
    </w:p>
    <w:p w:rsidR="00B46DED" w:rsidRPr="00D2470D" w:rsidRDefault="00B46DED" w:rsidP="00D2470D">
      <w:pPr>
        <w:tabs>
          <w:tab w:val="left" w:pos="1560"/>
          <w:tab w:val="left" w:pos="4960"/>
        </w:tabs>
        <w:ind w:left="1134" w:hanging="567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Руководитель МО                                 «___» _______ 20__ г.                              Введена в действие </w:t>
      </w:r>
    </w:p>
    <w:p w:rsidR="00B46DED" w:rsidRPr="00D2470D" w:rsidRDefault="00B46DED" w:rsidP="00D2470D">
      <w:pPr>
        <w:tabs>
          <w:tab w:val="left" w:pos="1560"/>
        </w:tabs>
        <w:ind w:left="1134" w:hanging="567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_________/Н.Б. </w:t>
      </w:r>
      <w:proofErr w:type="spellStart"/>
      <w:r w:rsidRPr="00D2470D">
        <w:rPr>
          <w:sz w:val="28"/>
          <w:szCs w:val="28"/>
        </w:rPr>
        <w:t>Шарипова</w:t>
      </w:r>
      <w:proofErr w:type="spellEnd"/>
      <w:r w:rsidRPr="00D2470D">
        <w:rPr>
          <w:sz w:val="28"/>
          <w:szCs w:val="28"/>
        </w:rPr>
        <w:t>/                                                                                      приказом №_____</w:t>
      </w:r>
    </w:p>
    <w:p w:rsidR="00B46DED" w:rsidRPr="00D2470D" w:rsidRDefault="00B46DED" w:rsidP="00D2470D">
      <w:pPr>
        <w:tabs>
          <w:tab w:val="left" w:pos="1560"/>
          <w:tab w:val="left" w:pos="10820"/>
        </w:tabs>
        <w:ind w:left="1134" w:right="-426" w:hanging="567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Протокол № ____                                                                                                      от  «___» ________20__ г.</w:t>
      </w:r>
    </w:p>
    <w:p w:rsidR="00B46DED" w:rsidRPr="00D2470D" w:rsidRDefault="00B46DED" w:rsidP="00D2470D">
      <w:pPr>
        <w:tabs>
          <w:tab w:val="left" w:pos="1560"/>
        </w:tabs>
        <w:ind w:left="1134" w:right="-143" w:hanging="567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от  «___» __________ 20__ г.                                                                                                        </w:t>
      </w:r>
    </w:p>
    <w:p w:rsidR="00B46DED" w:rsidRPr="00D2470D" w:rsidRDefault="00B46DED" w:rsidP="00D2470D">
      <w:pPr>
        <w:ind w:left="1560" w:right="-399"/>
        <w:rPr>
          <w:sz w:val="28"/>
          <w:szCs w:val="28"/>
        </w:rPr>
      </w:pPr>
    </w:p>
    <w:p w:rsidR="00B46DED" w:rsidRPr="00D2470D" w:rsidRDefault="00B46DED" w:rsidP="00D2470D">
      <w:pPr>
        <w:ind w:left="1560" w:right="-399"/>
        <w:rPr>
          <w:sz w:val="28"/>
          <w:szCs w:val="28"/>
        </w:rPr>
      </w:pPr>
    </w:p>
    <w:p w:rsidR="00B46DED" w:rsidRPr="00D2470D" w:rsidRDefault="00B46DED" w:rsidP="00D2470D">
      <w:pPr>
        <w:ind w:left="1560"/>
        <w:rPr>
          <w:rFonts w:eastAsia="Calibri"/>
          <w:sz w:val="28"/>
          <w:szCs w:val="28"/>
          <w:lang w:eastAsia="en-US"/>
        </w:rPr>
      </w:pPr>
    </w:p>
    <w:p w:rsidR="00B46DED" w:rsidRPr="00D2470D" w:rsidRDefault="00B46DED" w:rsidP="00D2470D">
      <w:pPr>
        <w:spacing w:after="200"/>
        <w:ind w:left="1560"/>
        <w:jc w:val="center"/>
        <w:rPr>
          <w:rFonts w:eastAsia="Calibri"/>
          <w:b/>
          <w:sz w:val="28"/>
          <w:szCs w:val="28"/>
          <w:lang w:eastAsia="en-US"/>
        </w:rPr>
      </w:pPr>
      <w:r w:rsidRPr="00D2470D">
        <w:rPr>
          <w:rFonts w:eastAsia="Calibri"/>
          <w:b/>
          <w:sz w:val="28"/>
          <w:szCs w:val="28"/>
          <w:lang w:eastAsia="en-US"/>
        </w:rPr>
        <w:t xml:space="preserve">РАБОЧАЯ ПРОГРАММА </w:t>
      </w:r>
    </w:p>
    <w:p w:rsidR="00B46DED" w:rsidRPr="00D2470D" w:rsidRDefault="00B46DED" w:rsidP="00D2470D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D2470D">
        <w:rPr>
          <w:rFonts w:eastAsia="Calibri"/>
          <w:sz w:val="28"/>
          <w:szCs w:val="28"/>
          <w:lang w:eastAsia="en-US"/>
        </w:rPr>
        <w:t xml:space="preserve">по </w:t>
      </w:r>
      <w:r w:rsidRPr="00D2470D">
        <w:rPr>
          <w:rFonts w:eastAsia="Calibri"/>
          <w:sz w:val="28"/>
          <w:szCs w:val="28"/>
          <w:lang w:val="tt-RU" w:eastAsia="en-US"/>
        </w:rPr>
        <w:t>технологии</w:t>
      </w:r>
      <w:r w:rsidRPr="00D2470D">
        <w:rPr>
          <w:rFonts w:eastAsia="Calibri"/>
          <w:sz w:val="28"/>
          <w:szCs w:val="28"/>
          <w:lang w:eastAsia="en-US"/>
        </w:rPr>
        <w:t xml:space="preserve"> для</w:t>
      </w:r>
      <w:r w:rsidRPr="00D2470D">
        <w:rPr>
          <w:rFonts w:eastAsia="Calibri"/>
          <w:sz w:val="28"/>
          <w:szCs w:val="28"/>
          <w:lang w:val="tt-RU" w:eastAsia="en-US"/>
        </w:rPr>
        <w:t xml:space="preserve"> 8</w:t>
      </w:r>
      <w:r w:rsidRPr="00D2470D">
        <w:rPr>
          <w:rFonts w:eastAsia="Calibri"/>
          <w:sz w:val="28"/>
          <w:szCs w:val="28"/>
          <w:lang w:eastAsia="en-US"/>
        </w:rPr>
        <w:t xml:space="preserve"> класса </w:t>
      </w:r>
    </w:p>
    <w:p w:rsidR="00B46DED" w:rsidRPr="00D2470D" w:rsidRDefault="00B46DED" w:rsidP="00D2470D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D2470D">
        <w:rPr>
          <w:rFonts w:eastAsia="Calibri"/>
          <w:sz w:val="28"/>
          <w:szCs w:val="28"/>
          <w:lang w:eastAsia="en-US"/>
        </w:rPr>
        <w:t xml:space="preserve">учителя муниципального бюджетного общеобразовательного учреждения </w:t>
      </w:r>
    </w:p>
    <w:p w:rsidR="00B46DED" w:rsidRPr="00D2470D" w:rsidRDefault="00B46DED" w:rsidP="00D2470D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D2470D">
        <w:rPr>
          <w:rFonts w:eastAsia="Calibri"/>
          <w:sz w:val="28"/>
          <w:szCs w:val="28"/>
          <w:lang w:eastAsia="en-US"/>
        </w:rPr>
        <w:t>«</w:t>
      </w:r>
      <w:proofErr w:type="spellStart"/>
      <w:r w:rsidRPr="00D2470D">
        <w:rPr>
          <w:rFonts w:eastAsia="Calibri"/>
          <w:sz w:val="28"/>
          <w:szCs w:val="28"/>
          <w:lang w:eastAsia="en-US"/>
        </w:rPr>
        <w:t>Шурабашская</w:t>
      </w:r>
      <w:proofErr w:type="spellEnd"/>
      <w:r w:rsidRPr="00D2470D">
        <w:rPr>
          <w:rFonts w:eastAsia="Calibri"/>
          <w:sz w:val="28"/>
          <w:szCs w:val="28"/>
          <w:lang w:eastAsia="en-US"/>
        </w:rPr>
        <w:t xml:space="preserve"> основная общеобразовательная школа»</w:t>
      </w:r>
    </w:p>
    <w:p w:rsidR="00B46DED" w:rsidRPr="00D2470D" w:rsidRDefault="00B46DED" w:rsidP="00D2470D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D2470D">
        <w:rPr>
          <w:rFonts w:eastAsia="Calibri"/>
          <w:sz w:val="28"/>
          <w:szCs w:val="28"/>
          <w:lang w:eastAsia="en-US"/>
        </w:rPr>
        <w:t>Арского муниципального района Республики Татарстан</w:t>
      </w:r>
    </w:p>
    <w:p w:rsidR="00B46DED" w:rsidRPr="00D2470D" w:rsidRDefault="00B46DED" w:rsidP="00D2470D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D2470D">
        <w:rPr>
          <w:rFonts w:eastAsia="Calibri"/>
          <w:sz w:val="28"/>
          <w:szCs w:val="28"/>
          <w:lang w:eastAsia="en-US"/>
        </w:rPr>
        <w:t xml:space="preserve">Ганиева </w:t>
      </w:r>
      <w:proofErr w:type="spellStart"/>
      <w:r w:rsidRPr="00D2470D">
        <w:rPr>
          <w:rFonts w:eastAsia="Calibri"/>
          <w:sz w:val="28"/>
          <w:szCs w:val="28"/>
          <w:lang w:eastAsia="en-US"/>
        </w:rPr>
        <w:t>Альтафа</w:t>
      </w:r>
      <w:proofErr w:type="spellEnd"/>
      <w:r w:rsidRPr="00D2470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2470D">
        <w:rPr>
          <w:rFonts w:eastAsia="Calibri"/>
          <w:sz w:val="28"/>
          <w:szCs w:val="28"/>
          <w:lang w:eastAsia="en-US"/>
        </w:rPr>
        <w:t>Гаптелнуровича</w:t>
      </w:r>
      <w:proofErr w:type="spellEnd"/>
    </w:p>
    <w:p w:rsidR="00B46DED" w:rsidRPr="00D2470D" w:rsidRDefault="00B46DED" w:rsidP="00D2470D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D2470D">
        <w:rPr>
          <w:rFonts w:eastAsia="Calibri"/>
          <w:sz w:val="28"/>
          <w:szCs w:val="28"/>
          <w:lang w:eastAsia="en-US"/>
        </w:rPr>
        <w:t>на 2015-2016 учебный год</w:t>
      </w:r>
    </w:p>
    <w:p w:rsidR="00B46DED" w:rsidRPr="00D2470D" w:rsidRDefault="00B46DED" w:rsidP="00D2470D">
      <w:pPr>
        <w:spacing w:after="200"/>
        <w:ind w:left="1560"/>
        <w:jc w:val="center"/>
        <w:rPr>
          <w:rFonts w:eastAsia="Calibri"/>
          <w:sz w:val="28"/>
          <w:szCs w:val="28"/>
          <w:lang w:eastAsia="en-US"/>
        </w:rPr>
      </w:pPr>
    </w:p>
    <w:p w:rsidR="00B46DED" w:rsidRPr="00D2470D" w:rsidRDefault="00B46DED" w:rsidP="00D2470D">
      <w:pPr>
        <w:spacing w:after="200"/>
        <w:ind w:left="1560"/>
        <w:jc w:val="center"/>
        <w:rPr>
          <w:rFonts w:eastAsia="Calibri"/>
          <w:sz w:val="28"/>
          <w:szCs w:val="28"/>
          <w:lang w:eastAsia="en-US"/>
        </w:rPr>
      </w:pPr>
    </w:p>
    <w:p w:rsidR="00B46DED" w:rsidRPr="00D2470D" w:rsidRDefault="00B46DED" w:rsidP="00D2470D">
      <w:pPr>
        <w:tabs>
          <w:tab w:val="left" w:pos="9288"/>
        </w:tabs>
        <w:ind w:left="4253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                                                                                        </w:t>
      </w:r>
      <w:proofErr w:type="gramStart"/>
      <w:r w:rsidRPr="00D2470D">
        <w:rPr>
          <w:sz w:val="28"/>
          <w:szCs w:val="28"/>
        </w:rPr>
        <w:t>Принята</w:t>
      </w:r>
      <w:proofErr w:type="gramEnd"/>
      <w:r w:rsidRPr="00D2470D">
        <w:rPr>
          <w:sz w:val="28"/>
          <w:szCs w:val="28"/>
        </w:rPr>
        <w:t xml:space="preserve"> на заседании </w:t>
      </w:r>
    </w:p>
    <w:p w:rsidR="00B46DED" w:rsidRPr="00D2470D" w:rsidRDefault="00B46DED" w:rsidP="00D2470D">
      <w:pPr>
        <w:tabs>
          <w:tab w:val="left" w:pos="9781"/>
        </w:tabs>
        <w:ind w:left="4253" w:right="-284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                                                                                        педагогического совета школы</w:t>
      </w:r>
    </w:p>
    <w:p w:rsidR="00B46DED" w:rsidRPr="00D2470D" w:rsidRDefault="00B46DED" w:rsidP="00D2470D">
      <w:pPr>
        <w:tabs>
          <w:tab w:val="left" w:pos="9781"/>
        </w:tabs>
        <w:ind w:left="4253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                                                                                               Протокол № ____</w:t>
      </w:r>
    </w:p>
    <w:p w:rsidR="00B46DED" w:rsidRPr="00D2470D" w:rsidRDefault="00B46DED" w:rsidP="00D2470D">
      <w:pPr>
        <w:tabs>
          <w:tab w:val="left" w:pos="9781"/>
        </w:tabs>
        <w:ind w:left="4253"/>
        <w:rPr>
          <w:sz w:val="28"/>
          <w:szCs w:val="28"/>
        </w:rPr>
      </w:pPr>
      <w:r w:rsidRPr="00D2470D">
        <w:rPr>
          <w:sz w:val="28"/>
          <w:szCs w:val="28"/>
        </w:rPr>
        <w:t xml:space="preserve">                                                                                                     от «___» __________ 20__ г.</w:t>
      </w:r>
    </w:p>
    <w:p w:rsidR="00B46DED" w:rsidRPr="00D2470D" w:rsidRDefault="00B46DED" w:rsidP="00D2470D">
      <w:pPr>
        <w:spacing w:after="200"/>
        <w:ind w:left="4253"/>
        <w:jc w:val="center"/>
        <w:rPr>
          <w:rFonts w:eastAsia="Calibri"/>
          <w:sz w:val="28"/>
          <w:szCs w:val="28"/>
          <w:lang w:eastAsia="en-US"/>
        </w:rPr>
      </w:pPr>
    </w:p>
    <w:p w:rsidR="00B46DED" w:rsidRPr="00D2470D" w:rsidRDefault="00B46DED" w:rsidP="00D2470D">
      <w:pPr>
        <w:spacing w:after="200"/>
        <w:jc w:val="center"/>
        <w:rPr>
          <w:rFonts w:eastAsia="Calibri"/>
          <w:sz w:val="28"/>
          <w:szCs w:val="28"/>
          <w:lang w:eastAsia="en-US"/>
        </w:rPr>
      </w:pPr>
    </w:p>
    <w:p w:rsidR="00B46DED" w:rsidRPr="00D2470D" w:rsidRDefault="00B46DED" w:rsidP="00D2470D">
      <w:pPr>
        <w:jc w:val="both"/>
        <w:rPr>
          <w:rFonts w:eastAsia="Calibri"/>
          <w:sz w:val="28"/>
          <w:szCs w:val="28"/>
          <w:lang w:eastAsia="en-US"/>
        </w:rPr>
      </w:pPr>
    </w:p>
    <w:p w:rsidR="00B46DED" w:rsidRPr="00D2470D" w:rsidRDefault="00B46DED" w:rsidP="00D2470D">
      <w:pPr>
        <w:jc w:val="center"/>
        <w:rPr>
          <w:rFonts w:eastAsia="Calibri"/>
          <w:sz w:val="28"/>
          <w:szCs w:val="28"/>
          <w:lang w:eastAsia="en-US"/>
        </w:rPr>
      </w:pPr>
      <w:r w:rsidRPr="00D2470D">
        <w:rPr>
          <w:rFonts w:eastAsia="Calibri"/>
          <w:sz w:val="28"/>
          <w:szCs w:val="28"/>
          <w:lang w:eastAsia="en-US"/>
        </w:rPr>
        <w:t>2015-2016 учебный год</w:t>
      </w:r>
    </w:p>
    <w:p w:rsidR="00B46DED" w:rsidRPr="00D2470D" w:rsidRDefault="00B46DED" w:rsidP="00D2470D">
      <w:pPr>
        <w:rPr>
          <w:sz w:val="28"/>
          <w:szCs w:val="28"/>
        </w:rPr>
      </w:pPr>
    </w:p>
    <w:p w:rsidR="0035505B" w:rsidRPr="00D2470D" w:rsidRDefault="0035505B" w:rsidP="00D2470D">
      <w:pPr>
        <w:jc w:val="center"/>
        <w:rPr>
          <w:sz w:val="28"/>
          <w:szCs w:val="28"/>
        </w:rPr>
      </w:pPr>
      <w:r w:rsidRPr="00D2470D">
        <w:rPr>
          <w:b/>
          <w:sz w:val="28"/>
          <w:szCs w:val="28"/>
        </w:rPr>
        <w:lastRenderedPageBreak/>
        <w:t>Пояснительная записка.</w:t>
      </w:r>
    </w:p>
    <w:p w:rsidR="0035505B" w:rsidRPr="00D2470D" w:rsidRDefault="0035505B" w:rsidP="00D2470D">
      <w:pPr>
        <w:jc w:val="both"/>
        <w:rPr>
          <w:b/>
          <w:color w:val="000000"/>
          <w:sz w:val="28"/>
          <w:szCs w:val="28"/>
        </w:rPr>
      </w:pPr>
      <w:r w:rsidRPr="00D2470D">
        <w:rPr>
          <w:b/>
          <w:color w:val="000000"/>
          <w:sz w:val="28"/>
          <w:szCs w:val="28"/>
        </w:rPr>
        <w:t xml:space="preserve">      Рабочая программа  по учебному предмету «Технология» 8 класса составлена на основе:</w:t>
      </w:r>
    </w:p>
    <w:p w:rsidR="00D2470D" w:rsidRPr="00D2470D" w:rsidRDefault="00D2470D" w:rsidP="00D2470D">
      <w:pPr>
        <w:pStyle w:val="Style6"/>
        <w:numPr>
          <w:ilvl w:val="0"/>
          <w:numId w:val="6"/>
        </w:numPr>
        <w:tabs>
          <w:tab w:val="left" w:pos="725"/>
        </w:tabs>
        <w:spacing w:line="240" w:lineRule="auto"/>
        <w:rPr>
          <w:sz w:val="28"/>
          <w:szCs w:val="28"/>
        </w:rPr>
      </w:pPr>
      <w:r w:rsidRPr="00D2470D">
        <w:rPr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D2470D" w:rsidRPr="00D2470D" w:rsidRDefault="00D2470D" w:rsidP="00D2470D">
      <w:pPr>
        <w:pStyle w:val="headertext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D2470D">
        <w:rPr>
          <w:spacing w:val="2"/>
          <w:sz w:val="28"/>
          <w:szCs w:val="28"/>
        </w:rPr>
        <w:t>Закона Республики Татарстан от 22 июля 2013 г. N 68-ЗРТ</w:t>
      </w:r>
      <w:r w:rsidRPr="00D2470D">
        <w:rPr>
          <w:spacing w:val="2"/>
          <w:sz w:val="28"/>
          <w:szCs w:val="28"/>
        </w:rPr>
        <w:br/>
        <w:t>«Об образовании»;</w:t>
      </w:r>
    </w:p>
    <w:p w:rsidR="00D2470D" w:rsidRPr="00D2470D" w:rsidRDefault="00D2470D" w:rsidP="00D2470D">
      <w:pPr>
        <w:pStyle w:val="Style6"/>
        <w:numPr>
          <w:ilvl w:val="0"/>
          <w:numId w:val="6"/>
        </w:numPr>
        <w:tabs>
          <w:tab w:val="left" w:pos="725"/>
        </w:tabs>
        <w:spacing w:line="240" w:lineRule="auto"/>
        <w:rPr>
          <w:rStyle w:val="FontStyle43"/>
          <w:sz w:val="28"/>
          <w:szCs w:val="28"/>
        </w:rPr>
      </w:pPr>
      <w:r w:rsidRPr="00D2470D">
        <w:rPr>
          <w:rStyle w:val="FontStyle43"/>
          <w:sz w:val="28"/>
          <w:szCs w:val="28"/>
        </w:rPr>
        <w:t xml:space="preserve">Федерального компонента государственных образовательных  стандартов начального общего, основного </w:t>
      </w:r>
      <w:proofErr w:type="spellStart"/>
      <w:r w:rsidRPr="00D2470D">
        <w:rPr>
          <w:rStyle w:val="FontStyle43"/>
          <w:sz w:val="28"/>
          <w:szCs w:val="28"/>
        </w:rPr>
        <w:t>общегообразования</w:t>
      </w:r>
      <w:proofErr w:type="spellEnd"/>
      <w:r w:rsidRPr="00D2470D">
        <w:rPr>
          <w:rStyle w:val="FontStyle43"/>
          <w:sz w:val="28"/>
          <w:szCs w:val="28"/>
        </w:rPr>
        <w:t xml:space="preserve">  (Приказ МО и Н РФ от 5 марта 2004 года №1089);</w:t>
      </w:r>
    </w:p>
    <w:p w:rsidR="00D2470D" w:rsidRPr="00D2470D" w:rsidRDefault="00D2470D" w:rsidP="00D2470D">
      <w:pPr>
        <w:pStyle w:val="Style6"/>
        <w:numPr>
          <w:ilvl w:val="0"/>
          <w:numId w:val="6"/>
        </w:numPr>
        <w:tabs>
          <w:tab w:val="left" w:pos="725"/>
        </w:tabs>
        <w:spacing w:line="240" w:lineRule="auto"/>
        <w:rPr>
          <w:rStyle w:val="FontStyle43"/>
          <w:sz w:val="28"/>
          <w:szCs w:val="28"/>
        </w:rPr>
      </w:pPr>
      <w:r w:rsidRPr="00D2470D">
        <w:rPr>
          <w:rStyle w:val="FontStyle43"/>
          <w:sz w:val="28"/>
          <w:szCs w:val="28"/>
        </w:rPr>
        <w:t xml:space="preserve">Примерной программы </w:t>
      </w:r>
      <w:proofErr w:type="spellStart"/>
      <w:r w:rsidRPr="00D2470D">
        <w:rPr>
          <w:rStyle w:val="FontStyle43"/>
          <w:sz w:val="28"/>
          <w:szCs w:val="28"/>
        </w:rPr>
        <w:t>соответствующегоуровняобучения</w:t>
      </w:r>
      <w:proofErr w:type="spellEnd"/>
      <w:r w:rsidRPr="00D2470D">
        <w:rPr>
          <w:rStyle w:val="FontStyle43"/>
          <w:sz w:val="28"/>
          <w:szCs w:val="28"/>
        </w:rPr>
        <w:t xml:space="preserve"> по данному предмету;</w:t>
      </w:r>
    </w:p>
    <w:p w:rsidR="00D2470D" w:rsidRPr="00D2470D" w:rsidRDefault="00D2470D" w:rsidP="00D2470D">
      <w:pPr>
        <w:pStyle w:val="Style6"/>
        <w:numPr>
          <w:ilvl w:val="0"/>
          <w:numId w:val="6"/>
        </w:numPr>
        <w:tabs>
          <w:tab w:val="left" w:pos="725"/>
        </w:tabs>
        <w:spacing w:line="240" w:lineRule="auto"/>
        <w:rPr>
          <w:rStyle w:val="FontStyle43"/>
          <w:sz w:val="28"/>
          <w:szCs w:val="28"/>
        </w:rPr>
      </w:pPr>
      <w:r w:rsidRPr="00D2470D">
        <w:rPr>
          <w:rStyle w:val="FontStyle43"/>
          <w:sz w:val="28"/>
          <w:szCs w:val="28"/>
        </w:rPr>
        <w:t>Образовательной программы  МБОУ «</w:t>
      </w:r>
      <w:r w:rsidRPr="00D2470D">
        <w:rPr>
          <w:rStyle w:val="FontStyle43"/>
          <w:sz w:val="28"/>
          <w:szCs w:val="28"/>
          <w:lang w:val="tt-RU"/>
        </w:rPr>
        <w:t>Шурабаш</w:t>
      </w:r>
      <w:proofErr w:type="spellStart"/>
      <w:r w:rsidRPr="00D2470D">
        <w:rPr>
          <w:rStyle w:val="FontStyle43"/>
          <w:sz w:val="28"/>
          <w:szCs w:val="28"/>
        </w:rPr>
        <w:t>ская</w:t>
      </w:r>
      <w:proofErr w:type="spellEnd"/>
      <w:r w:rsidRPr="00D2470D">
        <w:rPr>
          <w:rStyle w:val="FontStyle43"/>
          <w:sz w:val="28"/>
          <w:szCs w:val="28"/>
        </w:rPr>
        <w:t xml:space="preserve"> ООШ»;  </w:t>
      </w:r>
    </w:p>
    <w:p w:rsidR="00D2470D" w:rsidRPr="00D2470D" w:rsidRDefault="00D2470D" w:rsidP="00D2470D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 w:rsidRPr="00D2470D">
        <w:rPr>
          <w:sz w:val="28"/>
          <w:szCs w:val="28"/>
        </w:rPr>
        <w:t>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</w:t>
      </w:r>
      <w:r w:rsidRPr="00D2470D">
        <w:rPr>
          <w:sz w:val="28"/>
          <w:szCs w:val="28"/>
          <w:lang w:val="tt-RU"/>
        </w:rPr>
        <w:t>;</w:t>
      </w:r>
    </w:p>
    <w:p w:rsidR="00D2470D" w:rsidRPr="00D2470D" w:rsidRDefault="00D2470D" w:rsidP="00D2470D">
      <w:pPr>
        <w:pStyle w:val="Style6"/>
        <w:numPr>
          <w:ilvl w:val="0"/>
          <w:numId w:val="6"/>
        </w:numPr>
        <w:tabs>
          <w:tab w:val="left" w:pos="725"/>
        </w:tabs>
        <w:spacing w:line="240" w:lineRule="auto"/>
        <w:rPr>
          <w:rStyle w:val="FontStyle43"/>
          <w:sz w:val="28"/>
          <w:szCs w:val="28"/>
        </w:rPr>
      </w:pPr>
      <w:r w:rsidRPr="00D2470D">
        <w:rPr>
          <w:rStyle w:val="FontStyle43"/>
          <w:sz w:val="28"/>
          <w:szCs w:val="28"/>
        </w:rPr>
        <w:t>Учебного плана МБОУ «</w:t>
      </w:r>
      <w:r w:rsidRPr="00D2470D">
        <w:rPr>
          <w:rStyle w:val="FontStyle43"/>
          <w:sz w:val="28"/>
          <w:szCs w:val="28"/>
          <w:lang w:val="tt-RU"/>
        </w:rPr>
        <w:t>Шурабаш</w:t>
      </w:r>
      <w:proofErr w:type="spellStart"/>
      <w:r w:rsidRPr="00D2470D">
        <w:rPr>
          <w:rStyle w:val="FontStyle43"/>
          <w:sz w:val="28"/>
          <w:szCs w:val="28"/>
        </w:rPr>
        <w:t>ская</w:t>
      </w:r>
      <w:proofErr w:type="spellEnd"/>
      <w:r w:rsidRPr="00D2470D">
        <w:rPr>
          <w:rStyle w:val="FontStyle43"/>
          <w:sz w:val="28"/>
          <w:szCs w:val="28"/>
        </w:rPr>
        <w:t xml:space="preserve"> ООШ».</w:t>
      </w:r>
    </w:p>
    <w:p w:rsidR="00F661EE" w:rsidRPr="00D2470D" w:rsidRDefault="00F661EE" w:rsidP="00D2470D">
      <w:pPr>
        <w:widowControl w:val="0"/>
        <w:rPr>
          <w:sz w:val="28"/>
          <w:szCs w:val="28"/>
        </w:rPr>
      </w:pPr>
    </w:p>
    <w:p w:rsidR="0035505B" w:rsidRPr="00D2470D" w:rsidRDefault="0035505B" w:rsidP="00D2470D">
      <w:pPr>
        <w:jc w:val="both"/>
        <w:rPr>
          <w:sz w:val="28"/>
          <w:szCs w:val="28"/>
        </w:rPr>
      </w:pPr>
      <w:r w:rsidRPr="00D2470D">
        <w:rPr>
          <w:sz w:val="28"/>
          <w:szCs w:val="28"/>
        </w:rPr>
        <w:t xml:space="preserve">      </w:t>
      </w:r>
      <w:r w:rsidR="00D2470D" w:rsidRPr="00CE0186">
        <w:rPr>
          <w:b/>
          <w:sz w:val="28"/>
          <w:szCs w:val="28"/>
        </w:rPr>
        <w:t>Изучение технологии в 7 классе направлено на достижение следующих целей и задач:</w:t>
      </w:r>
      <w:r w:rsidRPr="00D2470D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D2470D">
        <w:rPr>
          <w:sz w:val="28"/>
          <w:szCs w:val="28"/>
        </w:rPr>
        <w:t xml:space="preserve">                      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sz w:val="28"/>
          <w:szCs w:val="28"/>
        </w:rPr>
      </w:pPr>
      <w:r w:rsidRPr="00D2470D">
        <w:rPr>
          <w:sz w:val="28"/>
          <w:szCs w:val="28"/>
        </w:rPr>
        <w:t xml:space="preserve">        </w:t>
      </w:r>
      <w:r w:rsidRPr="00D2470D">
        <w:rPr>
          <w:rFonts w:eastAsia="Calibri"/>
          <w:b/>
          <w:sz w:val="28"/>
          <w:szCs w:val="28"/>
          <w:lang w:eastAsia="en-US"/>
        </w:rPr>
        <w:t>Цели и задачи</w:t>
      </w:r>
      <w:r w:rsidRPr="00D2470D">
        <w:rPr>
          <w:rFonts w:eastAsia="Calibri"/>
          <w:sz w:val="28"/>
          <w:szCs w:val="28"/>
          <w:lang w:eastAsia="en-US"/>
        </w:rPr>
        <w:t>:</w:t>
      </w:r>
      <w:r w:rsidRPr="00D2470D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b/>
          <w:bCs/>
          <w:i/>
          <w:iCs/>
          <w:color w:val="000000"/>
          <w:sz w:val="28"/>
          <w:szCs w:val="28"/>
        </w:rPr>
        <w:t xml:space="preserve">       Учащиеся должны </w:t>
      </w:r>
      <w:r w:rsidRPr="00D2470D">
        <w:rPr>
          <w:b/>
          <w:bCs/>
          <w:color w:val="000000"/>
          <w:sz w:val="28"/>
          <w:szCs w:val="28"/>
        </w:rPr>
        <w:t>знать: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общие правила ведения домашнего хозяйства;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необходимость производства товаров и услуг как условие жизни общества в целом и каждого его члена;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цели и задачи экономики, принципы и формы предпринимательства;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сферы трудовой деятельности;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 • принципы производства, передачи и использования электрической энергии;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 • принципы работы и использование типовых средств защиты;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 • о влиянии электротехнических и электронных приборов на окружающую среду и здо</w:t>
      </w:r>
      <w:r w:rsidRPr="00D2470D">
        <w:rPr>
          <w:color w:val="000000"/>
          <w:sz w:val="28"/>
          <w:szCs w:val="28"/>
        </w:rPr>
        <w:softHyphen/>
        <w:t>ровье человека;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 • устройство бытовых электроосветительных </w:t>
      </w:r>
      <w:r w:rsidRPr="00D2470D">
        <w:rPr>
          <w:b/>
          <w:bCs/>
          <w:color w:val="000000"/>
          <w:sz w:val="28"/>
          <w:szCs w:val="28"/>
        </w:rPr>
        <w:t xml:space="preserve">и </w:t>
      </w:r>
      <w:r w:rsidRPr="00D2470D">
        <w:rPr>
          <w:color w:val="000000"/>
          <w:sz w:val="28"/>
          <w:szCs w:val="28"/>
        </w:rPr>
        <w:t>электронагревательных приборов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 • основные правила выполнения, чтения и обозначения видов, сечений и разрезов на чер</w:t>
      </w:r>
      <w:r w:rsidRPr="00D2470D">
        <w:rPr>
          <w:color w:val="000000"/>
          <w:sz w:val="28"/>
          <w:szCs w:val="28"/>
        </w:rPr>
        <w:softHyphen/>
        <w:t>тежах;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особенности выполнения архитектурно-строительных чертежей;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основные условия обозначения на кинематических и электрических схемах.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D2470D">
        <w:rPr>
          <w:b/>
          <w:bCs/>
          <w:color w:val="000000"/>
          <w:sz w:val="28"/>
          <w:szCs w:val="28"/>
        </w:rPr>
        <w:t xml:space="preserve">       уметь: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выдвигать деловые идеи;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осуществлять самоанализ развития своей личности;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соотносить требования профессий к человеку и его личным достижениям;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собирать простейшие электрические цепи;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lastRenderedPageBreak/>
        <w:t xml:space="preserve">      • читать схему квартирной электропроводки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анализировать графический состав изображения;</w:t>
      </w:r>
    </w:p>
    <w:p w:rsidR="0035505B" w:rsidRPr="00D2470D" w:rsidRDefault="0035505B" w:rsidP="00D2470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 xml:space="preserve">      • читать несложные архитектурно-строительные чертежи.</w:t>
      </w:r>
    </w:p>
    <w:p w:rsidR="00D2470D" w:rsidRDefault="00D2470D" w:rsidP="00D2470D">
      <w:pPr>
        <w:jc w:val="center"/>
        <w:rPr>
          <w:b/>
          <w:sz w:val="28"/>
          <w:szCs w:val="28"/>
          <w:lang w:val="tt-RU"/>
        </w:rPr>
      </w:pPr>
    </w:p>
    <w:p w:rsidR="00D2470D" w:rsidRPr="00CE0186" w:rsidRDefault="00D2470D" w:rsidP="00D2470D">
      <w:pPr>
        <w:jc w:val="center"/>
        <w:rPr>
          <w:color w:val="000000"/>
          <w:sz w:val="28"/>
          <w:szCs w:val="28"/>
        </w:rPr>
      </w:pPr>
      <w:r w:rsidRPr="00CE0186">
        <w:rPr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D2470D" w:rsidRDefault="00D2470D" w:rsidP="00D2470D">
      <w:pPr>
        <w:widowControl w:val="0"/>
        <w:rPr>
          <w:sz w:val="28"/>
          <w:szCs w:val="28"/>
        </w:rPr>
      </w:pPr>
      <w:r w:rsidRPr="00D2470D">
        <w:rPr>
          <w:sz w:val="28"/>
          <w:szCs w:val="28"/>
        </w:rPr>
        <w:t xml:space="preserve">    Программа основана на использовании метода проектов в технологическом образовании школьников, способствующем формированию у учащихся понятия о технологии как способе создания рукотворного мира для удовлетворения потребностей человека и общества, развивающем творческое мышление, самостоятельность, инициативность и ответственность за принятые решения. Проекты содержат специальные техник</w:t>
      </w:r>
      <w:proofErr w:type="gramStart"/>
      <w:r w:rsidRPr="00D2470D">
        <w:rPr>
          <w:sz w:val="28"/>
          <w:szCs w:val="28"/>
        </w:rPr>
        <w:t>о-</w:t>
      </w:r>
      <w:proofErr w:type="gramEnd"/>
      <w:r w:rsidRPr="00D2470D">
        <w:rPr>
          <w:sz w:val="28"/>
          <w:szCs w:val="28"/>
        </w:rPr>
        <w:t xml:space="preserve"> технологические упражнения, развивающие творческие и интеллектуальные способности учащихся, их самостоятельность, ответственность, мотивацию к обучению. В содержаниях разделов значительное место занимает получение знаний об основных видах инженерных коммуникациях в жилых помещениях, а также умений выполнять ремонтн</w:t>
      </w:r>
      <w:proofErr w:type="gramStart"/>
      <w:r w:rsidRPr="00D2470D">
        <w:rPr>
          <w:sz w:val="28"/>
          <w:szCs w:val="28"/>
        </w:rPr>
        <w:t>о-</w:t>
      </w:r>
      <w:proofErr w:type="gramEnd"/>
      <w:r w:rsidRPr="00D2470D">
        <w:rPr>
          <w:sz w:val="28"/>
          <w:szCs w:val="28"/>
        </w:rPr>
        <w:t xml:space="preserve"> отделочные работы в доме, ознакомление учащихся с элементами электротехники, автоматики, сборки и монтажу электробытовых приборов. </w:t>
      </w:r>
      <w:proofErr w:type="gramStart"/>
      <w:r w:rsidRPr="00D2470D">
        <w:rPr>
          <w:sz w:val="28"/>
          <w:szCs w:val="28"/>
        </w:rPr>
        <w:t>Раздел</w:t>
      </w:r>
      <w:proofErr w:type="gramEnd"/>
      <w:r w:rsidRPr="00D2470D">
        <w:rPr>
          <w:sz w:val="28"/>
          <w:szCs w:val="28"/>
        </w:rPr>
        <w:t xml:space="preserve"> современное производство и профессиональное образование, основы предпринимательства знакомить школьников с основами современного производства и предпринимательства и формирует у них готовность к обоснованному выбору своего жизненного пути, продолжению образования в избранной сфере деятельности с учетом потребностей рынка труда.  </w:t>
      </w:r>
    </w:p>
    <w:p w:rsidR="00D2470D" w:rsidRPr="00D2470D" w:rsidRDefault="00D2470D" w:rsidP="00D2470D">
      <w:pPr>
        <w:widowControl w:val="0"/>
        <w:rPr>
          <w:sz w:val="28"/>
          <w:szCs w:val="28"/>
        </w:rPr>
      </w:pPr>
    </w:p>
    <w:p w:rsidR="00D2470D" w:rsidRDefault="00D2470D" w:rsidP="00D2470D">
      <w:pPr>
        <w:widowControl w:val="0"/>
        <w:rPr>
          <w:rFonts w:eastAsia="Calibri"/>
          <w:sz w:val="28"/>
          <w:szCs w:val="28"/>
          <w:lang w:eastAsia="en-US"/>
        </w:rPr>
      </w:pPr>
      <w:r w:rsidRPr="00D2470D">
        <w:rPr>
          <w:rFonts w:eastAsia="Calibri"/>
          <w:b/>
          <w:sz w:val="28"/>
          <w:szCs w:val="28"/>
          <w:lang w:eastAsia="en-US"/>
        </w:rPr>
        <w:t xml:space="preserve">Учебник: </w:t>
      </w:r>
      <w:proofErr w:type="spellStart"/>
      <w:r w:rsidRPr="00D2470D">
        <w:rPr>
          <w:rFonts w:eastAsia="Calibri"/>
          <w:sz w:val="28"/>
          <w:szCs w:val="28"/>
          <w:lang w:eastAsia="en-US"/>
        </w:rPr>
        <w:t>Леонтив</w:t>
      </w:r>
      <w:proofErr w:type="spellEnd"/>
      <w:r w:rsidRPr="00D2470D">
        <w:rPr>
          <w:rFonts w:eastAsia="Calibri"/>
          <w:sz w:val="28"/>
          <w:szCs w:val="28"/>
          <w:lang w:eastAsia="en-US"/>
        </w:rPr>
        <w:t xml:space="preserve"> А.В.</w:t>
      </w:r>
      <w:r w:rsidRPr="00D2470D">
        <w:rPr>
          <w:rFonts w:eastAsia="Calibri"/>
          <w:b/>
          <w:sz w:val="28"/>
          <w:szCs w:val="28"/>
          <w:lang w:eastAsia="en-US"/>
        </w:rPr>
        <w:t xml:space="preserve"> </w:t>
      </w:r>
      <w:r w:rsidRPr="00D2470D">
        <w:rPr>
          <w:rFonts w:eastAsia="Calibri"/>
          <w:sz w:val="28"/>
          <w:szCs w:val="28"/>
          <w:lang w:eastAsia="en-US"/>
        </w:rPr>
        <w:t xml:space="preserve">Технология: 8 класс : учебник для учащихся  общеобразовательных учреждений/ А.В. Леонтьев, В.С. Капустин, И.А. Сасова; Под ред. И.А. </w:t>
      </w:r>
      <w:proofErr w:type="spellStart"/>
      <w:r w:rsidRPr="00D2470D">
        <w:rPr>
          <w:rFonts w:eastAsia="Calibri"/>
          <w:sz w:val="28"/>
          <w:szCs w:val="28"/>
          <w:lang w:eastAsia="en-US"/>
        </w:rPr>
        <w:t>Сасово</w:t>
      </w:r>
      <w:proofErr w:type="gramStart"/>
      <w:r w:rsidRPr="00D2470D">
        <w:rPr>
          <w:rFonts w:eastAsia="Calibri"/>
          <w:sz w:val="28"/>
          <w:szCs w:val="28"/>
          <w:lang w:eastAsia="en-US"/>
        </w:rPr>
        <w:t>й</w:t>
      </w:r>
      <w:proofErr w:type="spellEnd"/>
      <w:r w:rsidRPr="00D2470D">
        <w:rPr>
          <w:rFonts w:eastAsia="Calibri"/>
          <w:sz w:val="28"/>
          <w:szCs w:val="28"/>
          <w:lang w:eastAsia="en-US"/>
        </w:rPr>
        <w:t>-</w:t>
      </w:r>
      <w:proofErr w:type="gramEnd"/>
      <w:r w:rsidRPr="00D2470D">
        <w:rPr>
          <w:rFonts w:eastAsia="Calibri"/>
          <w:sz w:val="28"/>
          <w:szCs w:val="28"/>
          <w:lang w:eastAsia="en-US"/>
        </w:rPr>
        <w:t xml:space="preserve"> Казань. Издательство «</w:t>
      </w:r>
      <w:proofErr w:type="spellStart"/>
      <w:r w:rsidRPr="00D2470D">
        <w:rPr>
          <w:rFonts w:eastAsia="Calibri"/>
          <w:sz w:val="28"/>
          <w:szCs w:val="28"/>
          <w:lang w:eastAsia="en-US"/>
        </w:rPr>
        <w:t>Магариф</w:t>
      </w:r>
      <w:proofErr w:type="spellEnd"/>
      <w:r w:rsidRPr="00D2470D">
        <w:rPr>
          <w:rFonts w:eastAsia="Calibri"/>
          <w:sz w:val="28"/>
          <w:szCs w:val="28"/>
          <w:lang w:eastAsia="en-US"/>
        </w:rPr>
        <w:t xml:space="preserve">». 2010. На татарском языке.      </w:t>
      </w:r>
    </w:p>
    <w:p w:rsidR="00B46DED" w:rsidRPr="00D2470D" w:rsidRDefault="00B46DED" w:rsidP="00D2470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2470D" w:rsidRDefault="00D2470D" w:rsidP="00D2470D">
      <w:pPr>
        <w:jc w:val="both"/>
        <w:rPr>
          <w:sz w:val="28"/>
          <w:szCs w:val="28"/>
          <w:lang w:val="tt-RU"/>
        </w:rPr>
      </w:pPr>
      <w:r w:rsidRPr="00D2470D">
        <w:rPr>
          <w:sz w:val="28"/>
          <w:szCs w:val="28"/>
        </w:rPr>
        <w:t>По учебному плану   муниципального бюджетного общеобразовательного учреждения   «</w:t>
      </w:r>
      <w:proofErr w:type="spellStart"/>
      <w:r w:rsidRPr="00D2470D">
        <w:rPr>
          <w:sz w:val="28"/>
          <w:szCs w:val="28"/>
        </w:rPr>
        <w:t>Шурабашская</w:t>
      </w:r>
      <w:proofErr w:type="spellEnd"/>
      <w:r w:rsidRPr="00D2470D">
        <w:rPr>
          <w:sz w:val="28"/>
          <w:szCs w:val="28"/>
        </w:rPr>
        <w:t xml:space="preserve"> основная общеобразовательная школа»  Арского  муниципального района Республики Татарстан  на 2015 – 2016 учебный год на изучение </w:t>
      </w:r>
      <w:r w:rsidRPr="00D2470D">
        <w:rPr>
          <w:sz w:val="28"/>
          <w:szCs w:val="28"/>
          <w:lang w:val="tt-RU"/>
        </w:rPr>
        <w:t>технологии</w:t>
      </w:r>
      <w:r w:rsidRPr="00D2470D">
        <w:rPr>
          <w:sz w:val="28"/>
          <w:szCs w:val="28"/>
        </w:rPr>
        <w:t xml:space="preserve"> в </w:t>
      </w:r>
      <w:r w:rsidRPr="00D2470D">
        <w:rPr>
          <w:sz w:val="28"/>
          <w:szCs w:val="28"/>
          <w:lang w:val="tt-RU"/>
        </w:rPr>
        <w:t>8</w:t>
      </w:r>
      <w:r w:rsidRPr="00D2470D">
        <w:rPr>
          <w:sz w:val="28"/>
          <w:szCs w:val="28"/>
        </w:rPr>
        <w:t xml:space="preserve"> классе отводится  </w:t>
      </w:r>
      <w:r w:rsidRPr="00D2470D">
        <w:rPr>
          <w:sz w:val="28"/>
          <w:szCs w:val="28"/>
          <w:lang w:val="tt-RU"/>
        </w:rPr>
        <w:t>70</w:t>
      </w:r>
      <w:r w:rsidRPr="00D2470D">
        <w:rPr>
          <w:sz w:val="28"/>
          <w:szCs w:val="28"/>
        </w:rPr>
        <w:t xml:space="preserve"> часов, </w:t>
      </w:r>
      <w:r w:rsidRPr="00D2470D">
        <w:rPr>
          <w:sz w:val="28"/>
          <w:szCs w:val="28"/>
          <w:lang w:val="tt-RU"/>
        </w:rPr>
        <w:t>2</w:t>
      </w:r>
      <w:r w:rsidRPr="00D2470D">
        <w:rPr>
          <w:sz w:val="28"/>
          <w:szCs w:val="28"/>
        </w:rPr>
        <w:t xml:space="preserve"> час</w:t>
      </w:r>
      <w:r w:rsidRPr="00D2470D">
        <w:rPr>
          <w:sz w:val="28"/>
          <w:szCs w:val="28"/>
          <w:lang w:val="tt-RU"/>
        </w:rPr>
        <w:t>а</w:t>
      </w:r>
      <w:r w:rsidRPr="00D2470D">
        <w:rPr>
          <w:sz w:val="28"/>
          <w:szCs w:val="28"/>
        </w:rPr>
        <w:t xml:space="preserve"> в неделю.</w:t>
      </w:r>
    </w:p>
    <w:p w:rsidR="00D2470D" w:rsidRPr="00D2470D" w:rsidRDefault="00D2470D" w:rsidP="00D2470D">
      <w:pPr>
        <w:jc w:val="both"/>
        <w:rPr>
          <w:sz w:val="28"/>
          <w:szCs w:val="28"/>
          <w:lang w:val="tt-RU"/>
        </w:rPr>
      </w:pPr>
    </w:p>
    <w:p w:rsidR="00D2470D" w:rsidRPr="00D2470D" w:rsidRDefault="00D2470D" w:rsidP="00D2470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D2470D">
        <w:rPr>
          <w:b/>
          <w:sz w:val="28"/>
          <w:szCs w:val="28"/>
        </w:rPr>
        <w:t>Нагрузка по базисному плану:</w:t>
      </w:r>
      <w:r w:rsidRPr="00D2470D">
        <w:rPr>
          <w:color w:val="000000"/>
          <w:sz w:val="28"/>
          <w:szCs w:val="28"/>
        </w:rPr>
        <w:t xml:space="preserve"> Согласно действующему в общеобразовательном учреждении учебному плану  рабочая программа предполагает обучение в объеме  </w:t>
      </w:r>
      <w:r w:rsidRPr="00D2470D">
        <w:rPr>
          <w:sz w:val="28"/>
          <w:szCs w:val="28"/>
        </w:rPr>
        <w:t>1 час в неделю, 35 часов в год</w:t>
      </w:r>
      <w:r w:rsidRPr="00D2470D">
        <w:rPr>
          <w:rFonts w:eastAsia="Calibri"/>
          <w:sz w:val="28"/>
          <w:szCs w:val="28"/>
          <w:lang w:eastAsia="en-US"/>
        </w:rPr>
        <w:t>.</w:t>
      </w:r>
      <w:r w:rsidRPr="00D2470D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D2470D">
        <w:rPr>
          <w:rFonts w:eastAsia="Calibri"/>
          <w:sz w:val="28"/>
          <w:szCs w:val="28"/>
          <w:lang w:eastAsia="en-US"/>
        </w:rPr>
        <w:t xml:space="preserve"> </w:t>
      </w:r>
    </w:p>
    <w:p w:rsidR="00D2470D" w:rsidRPr="00D2470D" w:rsidRDefault="00D2470D" w:rsidP="00D2470D">
      <w:pPr>
        <w:overflowPunct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D2470D">
        <w:rPr>
          <w:sz w:val="28"/>
          <w:szCs w:val="28"/>
        </w:rPr>
        <w:t xml:space="preserve">- </w:t>
      </w:r>
      <w:r w:rsidRPr="00D2470D">
        <w:rPr>
          <w:rFonts w:eastAsia="Calibri"/>
          <w:bCs/>
          <w:sz w:val="28"/>
          <w:szCs w:val="28"/>
          <w:lang w:eastAsia="en-US"/>
        </w:rPr>
        <w:t>Сложные механизмы - 2 часа</w:t>
      </w:r>
    </w:p>
    <w:p w:rsidR="00D2470D" w:rsidRPr="00D2470D" w:rsidRDefault="00D2470D" w:rsidP="00D2470D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D2470D">
        <w:rPr>
          <w:rFonts w:eastAsia="Calibri"/>
          <w:bCs/>
          <w:sz w:val="28"/>
          <w:szCs w:val="28"/>
          <w:lang w:eastAsia="en-US"/>
        </w:rPr>
        <w:t>- Ремонт элементов систем водоснабжения и канализации -  4 часа</w:t>
      </w:r>
    </w:p>
    <w:p w:rsidR="00D2470D" w:rsidRPr="00D2470D" w:rsidRDefault="00D2470D" w:rsidP="00D2470D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D2470D">
        <w:rPr>
          <w:rFonts w:eastAsia="Calibri"/>
          <w:bCs/>
          <w:sz w:val="28"/>
          <w:szCs w:val="28"/>
          <w:lang w:eastAsia="en-US"/>
        </w:rPr>
        <w:t xml:space="preserve">- </w:t>
      </w:r>
      <w:r w:rsidRPr="00D2470D">
        <w:rPr>
          <w:rFonts w:eastAsia="Calibri"/>
          <w:bCs/>
          <w:sz w:val="28"/>
          <w:szCs w:val="28"/>
        </w:rPr>
        <w:t>Ремонтно-отделочные работы в доме  - 4 часа</w:t>
      </w:r>
    </w:p>
    <w:p w:rsidR="00D2470D" w:rsidRPr="00D2470D" w:rsidRDefault="00D2470D" w:rsidP="00D2470D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D2470D">
        <w:rPr>
          <w:rFonts w:eastAsia="Calibri"/>
          <w:bCs/>
          <w:sz w:val="28"/>
          <w:szCs w:val="28"/>
          <w:lang w:eastAsia="en-US"/>
        </w:rPr>
        <w:t xml:space="preserve">- </w:t>
      </w:r>
      <w:r w:rsidRPr="00D2470D">
        <w:rPr>
          <w:rFonts w:eastAsia="Calibri"/>
          <w:bCs/>
          <w:sz w:val="28"/>
          <w:szCs w:val="28"/>
        </w:rPr>
        <w:t>Электропривод - 3 часа</w:t>
      </w:r>
    </w:p>
    <w:p w:rsidR="00D2470D" w:rsidRPr="00D2470D" w:rsidRDefault="00D2470D" w:rsidP="00D2470D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D2470D">
        <w:rPr>
          <w:rFonts w:eastAsia="Calibri"/>
          <w:bCs/>
          <w:sz w:val="28"/>
          <w:szCs w:val="28"/>
        </w:rPr>
        <w:t>- Бюджет семьи. Рациональное планирование расходов</w:t>
      </w:r>
      <w:r w:rsidRPr="00D2470D">
        <w:rPr>
          <w:rFonts w:eastAsia="Calibri"/>
          <w:b/>
          <w:bCs/>
          <w:sz w:val="28"/>
          <w:szCs w:val="28"/>
        </w:rPr>
        <w:t xml:space="preserve"> </w:t>
      </w:r>
      <w:r w:rsidRPr="00D2470D">
        <w:rPr>
          <w:rFonts w:eastAsia="Calibri"/>
          <w:bCs/>
          <w:sz w:val="28"/>
          <w:szCs w:val="28"/>
        </w:rPr>
        <w:t>- 4 часа</w:t>
      </w:r>
      <w:r w:rsidRPr="00D2470D">
        <w:rPr>
          <w:rFonts w:eastAsia="Calibri"/>
          <w:bCs/>
          <w:sz w:val="28"/>
          <w:szCs w:val="28"/>
          <w:lang w:eastAsia="en-US"/>
        </w:rPr>
        <w:br/>
        <w:t>- Изготовление изделий декоративно-прикладного назначения - 14 часов</w:t>
      </w:r>
    </w:p>
    <w:p w:rsidR="00D2470D" w:rsidRPr="00D2470D" w:rsidRDefault="00D2470D" w:rsidP="00D2470D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D2470D">
        <w:rPr>
          <w:rFonts w:eastAsia="Calibri"/>
          <w:bCs/>
          <w:sz w:val="28"/>
          <w:szCs w:val="28"/>
          <w:lang w:eastAsia="en-US"/>
        </w:rPr>
        <w:lastRenderedPageBreak/>
        <w:t>-</w:t>
      </w:r>
      <w:r w:rsidRPr="00D2470D">
        <w:rPr>
          <w:rFonts w:eastAsia="Calibri"/>
          <w:b/>
          <w:bCs/>
          <w:sz w:val="28"/>
          <w:szCs w:val="28"/>
        </w:rPr>
        <w:t xml:space="preserve"> </w:t>
      </w:r>
      <w:r w:rsidRPr="00D2470D">
        <w:rPr>
          <w:rFonts w:eastAsia="Calibri"/>
          <w:bCs/>
          <w:sz w:val="28"/>
          <w:szCs w:val="28"/>
        </w:rPr>
        <w:t>Современное  производство и профессиональное образование - 4 часа</w:t>
      </w:r>
    </w:p>
    <w:p w:rsidR="00D2470D" w:rsidRPr="00D2470D" w:rsidRDefault="00D2470D" w:rsidP="00D2470D">
      <w:pPr>
        <w:autoSpaceDE w:val="0"/>
        <w:autoSpaceDN w:val="0"/>
        <w:adjustRightInd w:val="0"/>
        <w:rPr>
          <w:rFonts w:eastAsia="Calibri"/>
          <w:b/>
          <w:bCs/>
          <w:iCs/>
          <w:sz w:val="28"/>
          <w:szCs w:val="28"/>
          <w:lang w:eastAsia="en-US"/>
        </w:rPr>
      </w:pPr>
      <w:r w:rsidRPr="00D2470D">
        <w:rPr>
          <w:rFonts w:eastAsia="Calibri"/>
          <w:bCs/>
          <w:sz w:val="28"/>
          <w:szCs w:val="28"/>
          <w:lang w:eastAsia="en-US"/>
        </w:rPr>
        <w:t xml:space="preserve"> </w:t>
      </w:r>
      <w:r w:rsidRPr="00D2470D">
        <w:rPr>
          <w:rFonts w:eastAsia="Calibri"/>
          <w:b/>
          <w:bCs/>
          <w:iCs/>
          <w:sz w:val="28"/>
          <w:szCs w:val="28"/>
          <w:lang w:eastAsia="en-US"/>
        </w:rPr>
        <w:t>Внесенные изменения:</w:t>
      </w:r>
    </w:p>
    <w:p w:rsidR="00D2470D" w:rsidRPr="00D2470D" w:rsidRDefault="00D2470D" w:rsidP="00D2470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D2470D">
        <w:rPr>
          <w:rFonts w:eastAsia="Calibri"/>
          <w:sz w:val="28"/>
          <w:szCs w:val="28"/>
          <w:lang w:eastAsia="en-US"/>
        </w:rPr>
        <w:t xml:space="preserve">Проектная  деятельность учащихся проводиться во время изучения тем « Изготовление </w:t>
      </w:r>
      <w:r w:rsidRPr="00D2470D">
        <w:rPr>
          <w:rFonts w:eastAsia="Calibri"/>
          <w:bCs/>
          <w:sz w:val="28"/>
          <w:szCs w:val="28"/>
          <w:lang w:eastAsia="en-US"/>
        </w:rPr>
        <w:t>изделий декоративно-прикладного назначения»</w:t>
      </w:r>
    </w:p>
    <w:p w:rsidR="00D2470D" w:rsidRPr="00CE0186" w:rsidRDefault="00D2470D" w:rsidP="00D2470D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Содержание учебного предмета</w:t>
      </w:r>
    </w:p>
    <w:p w:rsidR="009F5ECB" w:rsidRPr="00D2470D" w:rsidRDefault="009F5ECB" w:rsidP="00D2470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2758"/>
        <w:gridCol w:w="1713"/>
      </w:tblGrid>
      <w:tr w:rsidR="009F5ECB" w:rsidRPr="00D2470D" w:rsidTr="00D2470D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jc w:val="center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Количества часов</w:t>
            </w:r>
          </w:p>
        </w:tc>
      </w:tr>
      <w:tr w:rsidR="009F5ECB" w:rsidRPr="00D2470D" w:rsidTr="00D247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color w:val="000000"/>
                <w:sz w:val="28"/>
                <w:szCs w:val="28"/>
              </w:rPr>
            </w:pPr>
            <w:r w:rsidRPr="00D2470D">
              <w:rPr>
                <w:b/>
                <w:color w:val="000000"/>
                <w:sz w:val="28"/>
                <w:szCs w:val="28"/>
              </w:rPr>
              <w:t>Создание изделий из конструкционных и поделочных материалов</w:t>
            </w:r>
          </w:p>
          <w:p w:rsidR="009F5ECB" w:rsidRPr="00D2470D" w:rsidRDefault="009F5ECB" w:rsidP="00D2470D">
            <w:pPr>
              <w:rPr>
                <w:color w:val="000000"/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t>Организация рабочего места. Соблюдение правил безопасного труда при использовании инструментов, механизмов и станков. Использование условно-графических символов и обозначения для отображения формы. Использование стандартных графических объектов:</w:t>
            </w:r>
            <w:proofErr w:type="gramStart"/>
            <w:r w:rsidRPr="00D2470D">
              <w:rPr>
                <w:sz w:val="28"/>
                <w:szCs w:val="28"/>
              </w:rPr>
              <w:t xml:space="preserve"> .</w:t>
            </w:r>
            <w:proofErr w:type="gramEnd"/>
            <w:r w:rsidRPr="00D2470D">
              <w:rPr>
                <w:sz w:val="28"/>
                <w:szCs w:val="28"/>
              </w:rPr>
              <w:t xml:space="preserve"> выделение, объединение, геометрические преобразования фрагментов. Построение чертежа и технического рисунка</w:t>
            </w:r>
            <w:proofErr w:type="gramStart"/>
            <w:r w:rsidRPr="00D2470D">
              <w:rPr>
                <w:sz w:val="28"/>
                <w:szCs w:val="28"/>
              </w:rPr>
              <w:t xml:space="preserve"> .</w:t>
            </w:r>
            <w:proofErr w:type="gramEnd"/>
            <w:r w:rsidRPr="00D2470D">
              <w:rPr>
                <w:sz w:val="28"/>
                <w:szCs w:val="28"/>
              </w:rPr>
              <w:t xml:space="preserve"> Конструирование графических объектов. Применение компьютерных технологий выполнения графических работ. Профессии, связанные с выполнением чертежных и графических работ. Традиционные виды </w:t>
            </w:r>
            <w:r w:rsidRPr="00D2470D">
              <w:rPr>
                <w:color w:val="000000"/>
                <w:sz w:val="28"/>
                <w:szCs w:val="28"/>
              </w:rPr>
              <w:t xml:space="preserve">декоративно-прикладного творчества и народных промыслов России. Изготовление изделий декоративно </w:t>
            </w:r>
            <w:proofErr w:type="gramStart"/>
            <w:r w:rsidRPr="00D2470D">
              <w:rPr>
                <w:color w:val="000000"/>
                <w:sz w:val="28"/>
                <w:szCs w:val="28"/>
              </w:rPr>
              <w:t>–п</w:t>
            </w:r>
            <w:proofErr w:type="gramEnd"/>
            <w:r w:rsidRPr="00D2470D">
              <w:rPr>
                <w:color w:val="000000"/>
                <w:sz w:val="28"/>
                <w:szCs w:val="28"/>
              </w:rPr>
              <w:t>рикладного назначения с использованием  различных технологий обработки материалов. Изготовление изделий с использованием   технологий промыслов, распространенных в районе проживания.</w:t>
            </w:r>
            <w:r w:rsidRPr="00D2470D">
              <w:rPr>
                <w:sz w:val="28"/>
                <w:szCs w:val="28"/>
              </w:rPr>
              <w:t xml:space="preserve"> Изготовление изделий из конструкционных или поделочных материалов</w:t>
            </w:r>
            <w:proofErr w:type="gramStart"/>
            <w:r w:rsidRPr="00D2470D">
              <w:rPr>
                <w:sz w:val="28"/>
                <w:szCs w:val="28"/>
              </w:rPr>
              <w:t>.</w:t>
            </w:r>
            <w:proofErr w:type="gramEnd"/>
            <w:r w:rsidRPr="00D2470D">
              <w:rPr>
                <w:sz w:val="28"/>
                <w:szCs w:val="28"/>
              </w:rPr>
              <w:t xml:space="preserve"> </w:t>
            </w:r>
            <w:proofErr w:type="gramStart"/>
            <w:r w:rsidRPr="00D2470D">
              <w:rPr>
                <w:sz w:val="28"/>
                <w:szCs w:val="28"/>
              </w:rPr>
              <w:t>н</w:t>
            </w:r>
            <w:proofErr w:type="gramEnd"/>
            <w:r w:rsidRPr="00D2470D">
              <w:rPr>
                <w:sz w:val="28"/>
                <w:szCs w:val="28"/>
              </w:rPr>
              <w:t>аличия дефектов материалов.</w:t>
            </w:r>
            <w:r w:rsidRPr="00D2470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jc w:val="center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12</w:t>
            </w:r>
          </w:p>
        </w:tc>
      </w:tr>
      <w:tr w:rsidR="009F5ECB" w:rsidRPr="00D2470D" w:rsidTr="00D247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color w:val="000000"/>
                <w:sz w:val="28"/>
                <w:szCs w:val="28"/>
              </w:rPr>
            </w:pPr>
            <w:r w:rsidRPr="00D2470D">
              <w:rPr>
                <w:b/>
                <w:color w:val="000000"/>
                <w:sz w:val="28"/>
                <w:szCs w:val="28"/>
              </w:rPr>
              <w:t>Технология ведения дома</w:t>
            </w:r>
          </w:p>
          <w:p w:rsidR="009F5ECB" w:rsidRPr="00D2470D" w:rsidRDefault="009F5ECB" w:rsidP="00D2470D">
            <w:pPr>
              <w:pStyle w:val="ab"/>
              <w:ind w:left="0"/>
              <w:jc w:val="both"/>
              <w:rPr>
                <w:sz w:val="28"/>
                <w:szCs w:val="28"/>
                <w:lang w:val="ru-RU" w:eastAsia="ru-RU"/>
              </w:rPr>
            </w:pPr>
            <w:r w:rsidRPr="00D2470D">
              <w:rPr>
                <w:sz w:val="28"/>
                <w:szCs w:val="28"/>
                <w:lang w:val="ru-RU" w:eastAsia="ru-RU"/>
              </w:rPr>
              <w:t xml:space="preserve"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Простейший ремонт элементов систем водоснабжения и канализации. Соблюдение правил безопасного труда и правил предотвращения аварийных ситуаций в сети водопровода и канализации. Применение основных инструментов для ремонтно-отделочных </w:t>
            </w:r>
            <w:proofErr w:type="spellStart"/>
            <w:r w:rsidRPr="00D2470D">
              <w:rPr>
                <w:sz w:val="28"/>
                <w:szCs w:val="28"/>
                <w:lang w:val="ru-RU" w:eastAsia="ru-RU"/>
              </w:rPr>
              <w:t>работ</w:t>
            </w:r>
            <w:proofErr w:type="gramStart"/>
            <w:r w:rsidRPr="00D2470D">
              <w:rPr>
                <w:sz w:val="28"/>
                <w:szCs w:val="28"/>
                <w:lang w:val="ru-RU" w:eastAsia="ru-RU"/>
              </w:rPr>
              <w:t>.Э</w:t>
            </w:r>
            <w:proofErr w:type="gramEnd"/>
            <w:r w:rsidRPr="00D2470D">
              <w:rPr>
                <w:sz w:val="28"/>
                <w:szCs w:val="28"/>
                <w:lang w:val="ru-RU" w:eastAsia="ru-RU"/>
              </w:rPr>
              <w:t>кологическая</w:t>
            </w:r>
            <w:proofErr w:type="spellEnd"/>
            <w:r w:rsidRPr="00D2470D">
              <w:rPr>
                <w:sz w:val="28"/>
                <w:szCs w:val="28"/>
                <w:lang w:val="ru-RU" w:eastAsia="ru-RU"/>
              </w:rPr>
              <w:t xml:space="preserve"> безопасность материалов и технологий выполнения ремонтно-отделочных работ. Уход за различными видами половых покрытий. Удаление загрязнений с одежды бытовыми средствами. Выбор и использование современных средств ухода за обувью. Выбор технологий и сре</w:t>
            </w:r>
            <w:proofErr w:type="gramStart"/>
            <w:r w:rsidRPr="00D2470D">
              <w:rPr>
                <w:sz w:val="28"/>
                <w:szCs w:val="28"/>
                <w:lang w:val="ru-RU" w:eastAsia="ru-RU"/>
              </w:rPr>
              <w:t>дств дл</w:t>
            </w:r>
            <w:proofErr w:type="gramEnd"/>
            <w:r w:rsidRPr="00D2470D">
              <w:rPr>
                <w:sz w:val="28"/>
                <w:szCs w:val="28"/>
                <w:lang w:val="ru-RU" w:eastAsia="ru-RU"/>
              </w:rPr>
              <w:t>я длительного хранения одежды и обуви.</w:t>
            </w:r>
            <w:r w:rsidRPr="00D2470D">
              <w:rPr>
                <w:color w:val="000000"/>
                <w:sz w:val="28"/>
                <w:szCs w:val="28"/>
                <w:lang w:val="ru-RU" w:eastAsia="ru-RU"/>
              </w:rPr>
              <w:t xml:space="preserve"> Я и наша семья. Семья и бизнес. </w:t>
            </w:r>
            <w:r w:rsidRPr="00D2470D">
              <w:rPr>
                <w:sz w:val="28"/>
                <w:szCs w:val="28"/>
                <w:lang w:val="ru-RU" w:eastAsia="ru-RU"/>
              </w:rPr>
              <w:t xml:space="preserve">Анализ бюджета семьи. Оценка возможностей предпринимательской деятельности для </w:t>
            </w:r>
            <w:r w:rsidRPr="00D2470D">
              <w:rPr>
                <w:sz w:val="28"/>
                <w:szCs w:val="28"/>
                <w:lang w:val="ru-RU" w:eastAsia="ru-RU"/>
              </w:rPr>
              <w:lastRenderedPageBreak/>
              <w:t>пополнения семейного бюджета.</w:t>
            </w:r>
            <w:r w:rsidRPr="00D2470D">
              <w:rPr>
                <w:color w:val="000000"/>
                <w:sz w:val="28"/>
                <w:szCs w:val="28"/>
                <w:lang w:val="ru-RU" w:eastAsia="ru-RU"/>
              </w:rPr>
              <w:t xml:space="preserve"> Рациональное планирование расходов на основе актуальных потребностей семьи.</w:t>
            </w:r>
            <w:r w:rsidRPr="00D2470D">
              <w:rPr>
                <w:sz w:val="28"/>
                <w:szCs w:val="28"/>
                <w:lang w:val="ru-RU" w:eastAsia="ru-RU"/>
              </w:rPr>
              <w:t xml:space="preserve"> Проектирование изделия или услуги. Ориентация на рынке товаров и услуг: анализ потребительских качеств товара, выбор способа совершения покупки. Права потребителя и их защита.</w:t>
            </w:r>
            <w:r w:rsidRPr="00D2470D">
              <w:rPr>
                <w:color w:val="000000"/>
                <w:sz w:val="28"/>
                <w:szCs w:val="28"/>
                <w:lang w:val="ru-RU" w:eastAsia="ru-RU"/>
              </w:rPr>
              <w:t xml:space="preserve"> Маркетинг в домашней экономике. </w:t>
            </w:r>
            <w:r w:rsidRPr="00D2470D">
              <w:rPr>
                <w:sz w:val="28"/>
                <w:szCs w:val="28"/>
                <w:lang w:val="ru-RU" w:eastAsia="ru-RU"/>
              </w:rPr>
              <w:t xml:space="preserve">Выбор возможного объекта или услуги для предпринимательской деятельности на основе анализа рыка и потребностей местного населения товарах и услугах. </w:t>
            </w:r>
            <w:r w:rsidRPr="00D2470D">
              <w:rPr>
                <w:color w:val="000000"/>
                <w:sz w:val="28"/>
                <w:szCs w:val="28"/>
                <w:lang w:val="ru-RU" w:eastAsia="ru-RU"/>
              </w:rPr>
              <w:t>Реклама товара.</w:t>
            </w:r>
            <w:r w:rsidRPr="00D2470D">
              <w:rPr>
                <w:sz w:val="28"/>
                <w:szCs w:val="28"/>
                <w:lang w:val="ru-RU" w:eastAsia="ru-RU"/>
              </w:rPr>
              <w:t xml:space="preserve"> Расчет примерных затрат и возможной прибыли в соответствии с ценами местного рынка и покупательной способностью населения. Выбор путей продвижения продукта труда на рынок</w:t>
            </w:r>
            <w:r w:rsidRPr="00D2470D">
              <w:rPr>
                <w:color w:val="000000"/>
                <w:sz w:val="28"/>
                <w:szCs w:val="28"/>
                <w:lang w:val="ru-RU" w:eastAsia="ru-RU"/>
              </w:rPr>
              <w:t xml:space="preserve"> Экономика приусадебного участка Права потребителя и их защита. Характеристика распространенных технологий ремонта и отделки жилых помещений. Подпор строительно-отделочных материалов. Соблюдение правил безопасности труда гигиены при выполнении ремонтно-отделочных работ. Ознакомление с профессиями в области труда, связанного с выполнением ремонтно-отделочных работ.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jc w:val="center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lastRenderedPageBreak/>
              <w:t>14</w:t>
            </w:r>
          </w:p>
        </w:tc>
      </w:tr>
      <w:tr w:rsidR="009F5ECB" w:rsidRPr="00D2470D" w:rsidTr="00D247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color w:val="000000"/>
                <w:sz w:val="28"/>
                <w:szCs w:val="28"/>
              </w:rPr>
            </w:pPr>
            <w:r w:rsidRPr="00D2470D">
              <w:rPr>
                <w:b/>
                <w:color w:val="000000"/>
                <w:sz w:val="28"/>
                <w:szCs w:val="28"/>
              </w:rPr>
              <w:t>Электротехнические работы</w:t>
            </w:r>
          </w:p>
          <w:p w:rsidR="009F5ECB" w:rsidRPr="00D2470D" w:rsidRDefault="009F5ECB" w:rsidP="00D2470D">
            <w:pPr>
              <w:spacing w:before="166"/>
              <w:outlineLvl w:val="0"/>
              <w:rPr>
                <w:sz w:val="28"/>
                <w:szCs w:val="28"/>
              </w:rPr>
            </w:pPr>
            <w:r w:rsidRPr="00D2470D">
              <w:rPr>
                <w:color w:val="000000"/>
                <w:sz w:val="28"/>
                <w:szCs w:val="28"/>
              </w:rPr>
              <w:t>Подключение к источнику тока коллекторного электродвигателя и управление скоростью его вращения. Подключение типовых аппаратов защиты электрических цепей. Подключение типовых аппаратов защиты в бытовых  потребителей электрической энергии.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jc w:val="center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3</w:t>
            </w:r>
          </w:p>
        </w:tc>
      </w:tr>
      <w:tr w:rsidR="009F5ECB" w:rsidRPr="00D2470D" w:rsidTr="00D247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Проектная деятельность</w:t>
            </w:r>
          </w:p>
          <w:p w:rsidR="009F5ECB" w:rsidRPr="00D2470D" w:rsidRDefault="009F5ECB" w:rsidP="00D2470D">
            <w:pPr>
              <w:rPr>
                <w:color w:val="000000"/>
                <w:sz w:val="28"/>
                <w:szCs w:val="28"/>
              </w:rPr>
            </w:pPr>
            <w:r w:rsidRPr="00D2470D">
              <w:rPr>
                <w:color w:val="000000"/>
                <w:sz w:val="28"/>
                <w:szCs w:val="28"/>
              </w:rPr>
              <w:t xml:space="preserve">Проектирование  полезных изделий из конструкционных материалов. Проектирование полезных изделий с использованием электротехнических средств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jc w:val="center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2</w:t>
            </w:r>
          </w:p>
        </w:tc>
      </w:tr>
      <w:tr w:rsidR="009F5ECB" w:rsidRPr="00D2470D" w:rsidTr="00D247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color w:val="000000"/>
                <w:sz w:val="28"/>
                <w:szCs w:val="28"/>
              </w:rPr>
            </w:pPr>
            <w:r w:rsidRPr="00D2470D">
              <w:rPr>
                <w:b/>
                <w:color w:val="000000"/>
                <w:sz w:val="28"/>
                <w:szCs w:val="28"/>
              </w:rPr>
              <w:t>Современное производство и профессиональное образование</w:t>
            </w:r>
          </w:p>
          <w:p w:rsidR="009F5ECB" w:rsidRPr="00D2470D" w:rsidRDefault="009F5ECB" w:rsidP="00D2470D">
            <w:pPr>
              <w:pStyle w:val="ab"/>
              <w:spacing w:before="60"/>
              <w:ind w:left="0"/>
              <w:jc w:val="both"/>
              <w:rPr>
                <w:sz w:val="28"/>
                <w:szCs w:val="28"/>
                <w:lang w:val="ru-RU" w:eastAsia="ru-RU"/>
              </w:rPr>
            </w:pPr>
            <w:r w:rsidRPr="00D2470D">
              <w:rPr>
                <w:sz w:val="28"/>
                <w:szCs w:val="28"/>
                <w:lang w:val="ru-RU" w:eastAsia="ru-RU"/>
              </w:rPr>
              <w:t>Сферы современного производства. Основные составляющие производства. Разделение труда на производстве. Влияние техники и технологий на виды и содержание труда. Приоритетные направления развития техники и технологий. Понятие о специальности и квалификации работника. Факторы, влияющие на уровень оплаты труда.</w:t>
            </w:r>
          </w:p>
          <w:p w:rsidR="009F5ECB" w:rsidRPr="00D2470D" w:rsidRDefault="009F5ECB" w:rsidP="00D2470D">
            <w:pPr>
              <w:pStyle w:val="ab"/>
              <w:ind w:left="0"/>
              <w:jc w:val="both"/>
              <w:rPr>
                <w:sz w:val="28"/>
                <w:szCs w:val="28"/>
                <w:lang w:val="ru-RU" w:eastAsia="ru-RU"/>
              </w:rPr>
            </w:pPr>
            <w:r w:rsidRPr="00D2470D">
              <w:rPr>
                <w:sz w:val="28"/>
                <w:szCs w:val="28"/>
                <w:lang w:val="ru-RU" w:eastAsia="ru-RU"/>
              </w:rPr>
              <w:t xml:space="preserve">Пути получения профессионального образования. Виды учреждений профессионального образования. Региональный рынок труда и образовательных услуг. Учет качеств личности при выборе профессии. Поиск информации о путях получения профессионального образования и трудоустройства.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jc w:val="center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4</w:t>
            </w:r>
          </w:p>
        </w:tc>
      </w:tr>
      <w:tr w:rsidR="009F5ECB" w:rsidRPr="00D2470D" w:rsidTr="00D2470D">
        <w:tc>
          <w:tcPr>
            <w:tcW w:w="1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CB" w:rsidRPr="00D2470D" w:rsidRDefault="009F5ECB" w:rsidP="00D2470D">
            <w:pPr>
              <w:spacing w:before="166"/>
              <w:jc w:val="center"/>
              <w:outlineLvl w:val="0"/>
              <w:rPr>
                <w:b/>
                <w:sz w:val="28"/>
                <w:szCs w:val="28"/>
              </w:rPr>
            </w:pPr>
            <w:r w:rsidRPr="00D2470D">
              <w:rPr>
                <w:b/>
                <w:sz w:val="28"/>
                <w:szCs w:val="28"/>
              </w:rPr>
              <w:t>35</w:t>
            </w:r>
          </w:p>
        </w:tc>
      </w:tr>
    </w:tbl>
    <w:p w:rsidR="00D2470D" w:rsidRDefault="002151A1" w:rsidP="00D2470D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>Планируемые резуль</w:t>
      </w:r>
      <w:r w:rsidR="00D2470D">
        <w:rPr>
          <w:b/>
          <w:sz w:val="28"/>
          <w:szCs w:val="28"/>
          <w:lang w:val="tt-RU"/>
        </w:rPr>
        <w:t>таты освоения материала</w:t>
      </w:r>
    </w:p>
    <w:p w:rsid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  <w:bCs/>
          <w:color w:val="000000"/>
        </w:rPr>
        <w:t>Требования к уровню подготовки учащихся 8 класса</w:t>
      </w:r>
    </w:p>
    <w:p w:rsid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  <w:bCs/>
          <w:color w:val="000000"/>
        </w:rPr>
        <w:t>(базовый уровень)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i/>
          <w:iCs/>
          <w:color w:val="000000"/>
          <w:sz w:val="28"/>
          <w:szCs w:val="28"/>
        </w:rPr>
      </w:pPr>
      <w:r w:rsidRPr="00D2470D">
        <w:rPr>
          <w:b/>
          <w:bCs/>
          <w:i/>
          <w:iCs/>
          <w:color w:val="000000"/>
          <w:sz w:val="28"/>
          <w:szCs w:val="28"/>
        </w:rPr>
        <w:t>Учащиеся должны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2470D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D2470D">
        <w:rPr>
          <w:b/>
          <w:bCs/>
          <w:color w:val="000000"/>
          <w:sz w:val="28"/>
          <w:szCs w:val="28"/>
        </w:rPr>
        <w:t>знать: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цели и значение семейной экономики;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общие правила ведения домашнего хозяйства;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роль членов семьи в формировании семейного бюджета;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 xml:space="preserve">необходимость производства товаров и услуг как условие жизни общества </w:t>
      </w:r>
      <w:proofErr w:type="gramStart"/>
      <w:r w:rsidRPr="00D2470D">
        <w:rPr>
          <w:bCs/>
          <w:color w:val="000000"/>
          <w:sz w:val="28"/>
          <w:szCs w:val="28"/>
        </w:rPr>
        <w:t>в</w:t>
      </w:r>
      <w:proofErr w:type="gramEnd"/>
      <w:r w:rsidRPr="00D2470D">
        <w:rPr>
          <w:bCs/>
          <w:color w:val="000000"/>
          <w:sz w:val="28"/>
          <w:szCs w:val="28"/>
        </w:rPr>
        <w:t xml:space="preserve"> </w:t>
      </w:r>
      <w:proofErr w:type="gramStart"/>
      <w:r w:rsidRPr="00D2470D">
        <w:rPr>
          <w:bCs/>
          <w:color w:val="000000"/>
          <w:sz w:val="28"/>
          <w:szCs w:val="28"/>
        </w:rPr>
        <w:t>делом</w:t>
      </w:r>
      <w:proofErr w:type="gramEnd"/>
      <w:r w:rsidRPr="00D2470D">
        <w:rPr>
          <w:bCs/>
          <w:color w:val="000000"/>
          <w:sz w:val="28"/>
          <w:szCs w:val="28"/>
        </w:rPr>
        <w:t xml:space="preserve"> и каждого его члена;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цели и задачи экономики, принципы и формы предпринимательства;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сферы трудовой деятельности;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принципы производства; передачи и использования электрической энергии;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принципы работы и использование типовых средств защиты;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о влиянии электротехнических и электронных приборов на окружающую среду и здо</w:t>
      </w:r>
      <w:r w:rsidRPr="00D2470D">
        <w:rPr>
          <w:bCs/>
          <w:color w:val="000000"/>
          <w:sz w:val="28"/>
          <w:szCs w:val="28"/>
        </w:rPr>
        <w:softHyphen/>
        <w:t>ровье человека;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способы определения места расположения скрытой электропроводки;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устройство бытовых электроосветительных и электронагревательных приборов;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как строится дом;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строительные профессии;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как устанавливается врезной замок;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основные правила выполнения, чтения и обозначения видов, сечений и разрезов на чер</w:t>
      </w:r>
      <w:r w:rsidRPr="00D2470D">
        <w:rPr>
          <w:bCs/>
          <w:color w:val="000000"/>
          <w:sz w:val="28"/>
          <w:szCs w:val="28"/>
        </w:rPr>
        <w:softHyphen/>
        <w:t>тежах;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особенности выполнения архитектурно-строительных чертежей;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основные условия обозначения на кинематических и электрических схемах.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2470D">
        <w:rPr>
          <w:b/>
          <w:bCs/>
          <w:color w:val="000000"/>
          <w:sz w:val="28"/>
          <w:szCs w:val="28"/>
        </w:rPr>
        <w:t>уметь: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анализировать семейный бюджет;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определять прожиточный минимум семьи, расходы на учащегося;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анализировать рекламу потребительских товаров;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выдвигать деловые идеи;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осуществлять самоанализ развития своей личности;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соотносить требования профессий к человеку и его личным достижениям;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собирать простейшие электрические цепи;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читать схему квартирной электропроводки;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t>•</w:t>
      </w:r>
      <w:r w:rsidRPr="00D2470D">
        <w:rPr>
          <w:color w:val="000000"/>
          <w:sz w:val="28"/>
          <w:szCs w:val="28"/>
        </w:rPr>
        <w:t xml:space="preserve"> </w:t>
      </w:r>
      <w:r w:rsidRPr="00D2470D">
        <w:rPr>
          <w:bCs/>
          <w:color w:val="000000"/>
          <w:sz w:val="28"/>
          <w:szCs w:val="28"/>
        </w:rPr>
        <w:t>определять места скрытой электропроводки;</w:t>
      </w:r>
    </w:p>
    <w:p w:rsidR="00D2470D" w:rsidRPr="00D2470D" w:rsidRDefault="00D2470D" w:rsidP="00D2470D">
      <w:pPr>
        <w:ind w:firstLine="540"/>
        <w:jc w:val="both"/>
        <w:rPr>
          <w:bCs/>
          <w:color w:val="000000"/>
          <w:sz w:val="28"/>
          <w:szCs w:val="28"/>
        </w:rPr>
      </w:pPr>
      <w:r w:rsidRPr="00D2470D">
        <w:rPr>
          <w:bCs/>
          <w:color w:val="000000"/>
          <w:sz w:val="28"/>
          <w:szCs w:val="28"/>
        </w:rPr>
        <w:lastRenderedPageBreak/>
        <w:t>• подключать бытовые приемники и счетчики электроэнергии;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установить врезной замок;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утеплять двери и окна;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анализировать графический состав изображения;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читать несложные архитектурно-строительные чертежи.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2470D">
        <w:rPr>
          <w:b/>
          <w:bCs/>
          <w:color w:val="000000"/>
          <w:sz w:val="28"/>
          <w:szCs w:val="28"/>
        </w:rPr>
        <w:t>Должны владеть компетенциями: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информационно-коммуникативной;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социально-трудовой;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познавательно-смысловой;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учебно-познавательной;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профессионально-трудовым выбором;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личностным саморазвитием.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2470D">
        <w:rPr>
          <w:b/>
          <w:bCs/>
          <w:color w:val="000000"/>
          <w:sz w:val="28"/>
          <w:szCs w:val="28"/>
        </w:rPr>
        <w:t xml:space="preserve">Способны решать </w:t>
      </w:r>
      <w:r w:rsidRPr="00D2470D">
        <w:rPr>
          <w:b/>
          <w:color w:val="000000"/>
          <w:sz w:val="28"/>
          <w:szCs w:val="28"/>
        </w:rPr>
        <w:t xml:space="preserve">следующие </w:t>
      </w:r>
      <w:r w:rsidRPr="00D2470D">
        <w:rPr>
          <w:b/>
          <w:bCs/>
          <w:color w:val="000000"/>
          <w:sz w:val="28"/>
          <w:szCs w:val="28"/>
        </w:rPr>
        <w:t xml:space="preserve">жизненно-практические </w:t>
      </w:r>
      <w:r w:rsidRPr="00D2470D">
        <w:rPr>
          <w:b/>
          <w:color w:val="000000"/>
          <w:sz w:val="28"/>
          <w:szCs w:val="28"/>
        </w:rPr>
        <w:t>задачи: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использовать ПК для решения технологических, конструкторских, экономических за</w:t>
      </w:r>
      <w:r w:rsidRPr="00D2470D">
        <w:rPr>
          <w:color w:val="000000"/>
          <w:sz w:val="28"/>
          <w:szCs w:val="28"/>
        </w:rPr>
        <w:softHyphen/>
        <w:t>дач и как источник информации;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проектировать и изготавливать полезные изделия из конструкционных и поделочных материалов;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ориентироваться на рынке товаров и услуг;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2470D">
        <w:rPr>
          <w:color w:val="000000"/>
          <w:sz w:val="28"/>
          <w:szCs w:val="28"/>
        </w:rPr>
        <w:t>• определять расход и стоимость потребляемой энергии;</w:t>
      </w:r>
    </w:p>
    <w:p w:rsidR="00D2470D" w:rsidRPr="00D2470D" w:rsidRDefault="00D2470D" w:rsidP="00D2470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470D">
        <w:rPr>
          <w:color w:val="000000"/>
          <w:sz w:val="28"/>
          <w:szCs w:val="28"/>
        </w:rPr>
        <w:t>• собирать модели простых электротехнических устройств.</w:t>
      </w:r>
    </w:p>
    <w:p w:rsidR="009F5ECB" w:rsidRPr="00D2470D" w:rsidRDefault="009F5ECB" w:rsidP="00D2470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46DED" w:rsidRDefault="00D2470D" w:rsidP="00D2470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tt-RU"/>
        </w:rPr>
        <w:t>Учебно- методическое и материал</w:t>
      </w:r>
      <w:proofErr w:type="spellStart"/>
      <w:r>
        <w:rPr>
          <w:b/>
          <w:bCs/>
          <w:color w:val="000000"/>
          <w:sz w:val="28"/>
          <w:szCs w:val="28"/>
        </w:rPr>
        <w:t>ьно</w:t>
      </w:r>
      <w:proofErr w:type="spellEnd"/>
      <w:r>
        <w:rPr>
          <w:b/>
          <w:bCs/>
          <w:color w:val="000000"/>
          <w:sz w:val="28"/>
          <w:szCs w:val="28"/>
        </w:rPr>
        <w:t>- техническое обеспечение</w:t>
      </w:r>
    </w:p>
    <w:p w:rsidR="00D2470D" w:rsidRPr="00D2470D" w:rsidRDefault="00D2470D" w:rsidP="00D2470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570"/>
        <w:rPr>
          <w:sz w:val="28"/>
        </w:rPr>
      </w:pPr>
      <w:r w:rsidRPr="00D2470D">
        <w:rPr>
          <w:sz w:val="28"/>
        </w:rPr>
        <w:t xml:space="preserve">Технология: 8 класс: учебник для учащихся общеобразовательных учреждений. -2-е изд., </w:t>
      </w:r>
      <w:proofErr w:type="spellStart"/>
      <w:r w:rsidRPr="00D2470D">
        <w:rPr>
          <w:sz w:val="28"/>
        </w:rPr>
        <w:t>перераб</w:t>
      </w:r>
      <w:proofErr w:type="spellEnd"/>
      <w:r w:rsidRPr="00D2470D">
        <w:rPr>
          <w:sz w:val="28"/>
        </w:rPr>
        <w:t>. / (</w:t>
      </w:r>
      <w:proofErr w:type="spellStart"/>
      <w:r w:rsidRPr="00D2470D">
        <w:rPr>
          <w:sz w:val="28"/>
        </w:rPr>
        <w:t>Б.А.Гончаров</w:t>
      </w:r>
      <w:proofErr w:type="gramStart"/>
      <w:r w:rsidRPr="00D2470D">
        <w:rPr>
          <w:sz w:val="28"/>
        </w:rPr>
        <w:t>,Е</w:t>
      </w:r>
      <w:proofErr w:type="gramEnd"/>
      <w:r w:rsidRPr="00D2470D">
        <w:rPr>
          <w:sz w:val="28"/>
        </w:rPr>
        <w:t>.В.Елисеева,А.А.Электов</w:t>
      </w:r>
      <w:proofErr w:type="spellEnd"/>
      <w:r w:rsidRPr="00D2470D">
        <w:rPr>
          <w:sz w:val="28"/>
        </w:rPr>
        <w:t xml:space="preserve"> и др.) ; под ред. В. Д. Симоненко. - М.: </w:t>
      </w:r>
      <w:proofErr w:type="spellStart"/>
      <w:r w:rsidRPr="00D2470D">
        <w:rPr>
          <w:sz w:val="28"/>
        </w:rPr>
        <w:t>Вентана</w:t>
      </w:r>
      <w:proofErr w:type="spellEnd"/>
      <w:r w:rsidRPr="00D2470D">
        <w:rPr>
          <w:sz w:val="28"/>
        </w:rPr>
        <w:t>-Граф, 2012.</w:t>
      </w:r>
    </w:p>
    <w:p w:rsidR="00D2470D" w:rsidRDefault="00D2470D" w:rsidP="00D2470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570"/>
        <w:jc w:val="both"/>
        <w:rPr>
          <w:sz w:val="28"/>
        </w:rPr>
      </w:pPr>
      <w:r w:rsidRPr="00D2470D">
        <w:rPr>
          <w:sz w:val="28"/>
        </w:rPr>
        <w:t xml:space="preserve">2. Технология:  8 класс: учебник для учащихся общеобразовательных учреждений / </w:t>
      </w:r>
      <w:proofErr w:type="spellStart"/>
      <w:r w:rsidRPr="00D2470D">
        <w:rPr>
          <w:sz w:val="28"/>
        </w:rPr>
        <w:t>А.В.Леонтьев</w:t>
      </w:r>
      <w:proofErr w:type="spellEnd"/>
      <w:r w:rsidRPr="00D2470D">
        <w:rPr>
          <w:sz w:val="28"/>
        </w:rPr>
        <w:t xml:space="preserve">, </w:t>
      </w:r>
      <w:proofErr w:type="spellStart"/>
      <w:r w:rsidRPr="00D2470D">
        <w:rPr>
          <w:sz w:val="28"/>
        </w:rPr>
        <w:t>В.С.Капустин</w:t>
      </w:r>
      <w:proofErr w:type="spellEnd"/>
      <w:r w:rsidRPr="00D2470D">
        <w:rPr>
          <w:sz w:val="28"/>
        </w:rPr>
        <w:t xml:space="preserve">, </w:t>
      </w:r>
      <w:proofErr w:type="spellStart"/>
      <w:r w:rsidRPr="00D2470D">
        <w:rPr>
          <w:sz w:val="28"/>
        </w:rPr>
        <w:t>И.А.Сасова</w:t>
      </w:r>
      <w:proofErr w:type="spellEnd"/>
      <w:proofErr w:type="gramStart"/>
      <w:r w:rsidRPr="00D2470D">
        <w:rPr>
          <w:sz w:val="28"/>
        </w:rPr>
        <w:t xml:space="preserve"> ;</w:t>
      </w:r>
      <w:proofErr w:type="gramEnd"/>
      <w:r w:rsidRPr="00D2470D">
        <w:rPr>
          <w:sz w:val="28"/>
        </w:rPr>
        <w:t xml:space="preserve"> Под </w:t>
      </w:r>
      <w:proofErr w:type="spellStart"/>
      <w:r w:rsidRPr="00D2470D">
        <w:rPr>
          <w:sz w:val="28"/>
        </w:rPr>
        <w:t>ред.И.А</w:t>
      </w:r>
      <w:proofErr w:type="spellEnd"/>
      <w:r w:rsidRPr="00D2470D">
        <w:rPr>
          <w:sz w:val="28"/>
        </w:rPr>
        <w:t xml:space="preserve"> </w:t>
      </w:r>
      <w:proofErr w:type="spellStart"/>
      <w:r w:rsidRPr="00D2470D">
        <w:rPr>
          <w:sz w:val="28"/>
        </w:rPr>
        <w:t>Сасовой</w:t>
      </w:r>
      <w:proofErr w:type="spellEnd"/>
      <w:r w:rsidRPr="00D2470D">
        <w:rPr>
          <w:sz w:val="28"/>
        </w:rPr>
        <w:t xml:space="preserve"> - М.: </w:t>
      </w:r>
      <w:proofErr w:type="spellStart"/>
      <w:r w:rsidRPr="00D2470D">
        <w:rPr>
          <w:sz w:val="28"/>
        </w:rPr>
        <w:t>Вентана</w:t>
      </w:r>
      <w:proofErr w:type="spellEnd"/>
      <w:r w:rsidRPr="00D2470D">
        <w:rPr>
          <w:sz w:val="28"/>
        </w:rPr>
        <w:t>-Граф. 2010.</w:t>
      </w:r>
    </w:p>
    <w:p w:rsidR="00981AA4" w:rsidRPr="008369C5" w:rsidRDefault="00981AA4" w:rsidP="00981AA4">
      <w:pPr>
        <w:pStyle w:val="ae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369C5">
        <w:rPr>
          <w:b/>
          <w:bCs/>
          <w:color w:val="000000"/>
          <w:sz w:val="28"/>
          <w:szCs w:val="28"/>
        </w:rPr>
        <w:t>Список дополнительной литературы и адреса порталов и сайтов в помощь учителю технологии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академии повышения квалификации г. Москва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Федеральный российский общеобразовательный портал: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Федеральный портал «Российское образование»: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Образовательный портал «Учеба»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электронного журнала «Вестник образования»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федерации Интернет образования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Всероссийская олимпиада школьников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lastRenderedPageBreak/>
        <w:t>Сайт издательского центра «</w:t>
      </w:r>
      <w:proofErr w:type="spellStart"/>
      <w:r w:rsidRPr="008369C5">
        <w:rPr>
          <w:color w:val="000000"/>
          <w:sz w:val="28"/>
          <w:szCs w:val="28"/>
        </w:rPr>
        <w:t>Вентана</w:t>
      </w:r>
      <w:proofErr w:type="spellEnd"/>
      <w:r w:rsidRPr="008369C5">
        <w:rPr>
          <w:color w:val="000000"/>
          <w:sz w:val="28"/>
          <w:szCs w:val="28"/>
        </w:rPr>
        <w:t xml:space="preserve"> – Граф»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издательского дома «Дрофа»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издательского дома «1 сентября»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издательского дома «</w:t>
      </w:r>
      <w:proofErr w:type="spellStart"/>
      <w:r w:rsidRPr="008369C5">
        <w:rPr>
          <w:color w:val="000000"/>
          <w:sz w:val="28"/>
          <w:szCs w:val="28"/>
        </w:rPr>
        <w:t>Профкнига</w:t>
      </w:r>
      <w:proofErr w:type="spellEnd"/>
      <w:r w:rsidRPr="008369C5">
        <w:rPr>
          <w:color w:val="000000"/>
          <w:sz w:val="28"/>
          <w:szCs w:val="28"/>
        </w:rPr>
        <w:t>»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Московского Института Открытого Образования</w:t>
      </w:r>
    </w:p>
    <w:p w:rsidR="00981AA4" w:rsidRPr="008369C5" w:rsidRDefault="00981AA4" w:rsidP="00981AA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Образовательный сайт «Непрерывная подготовка учителя технологии»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http://www.apkro.ru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http://www.school.edu.ru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http://www.edu.ru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http://www.uroki.ru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http://www.vestnik.edu.ru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http://teacher.fio.ru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http://rusolymp.ru/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http://www.vgf.ru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http://www.drofa.ru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http://www.1september.ru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http://www.profkniga.ru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http://www.mioo.ru</w:t>
      </w:r>
    </w:p>
    <w:p w:rsidR="00981AA4" w:rsidRPr="008369C5" w:rsidRDefault="00981AA4" w:rsidP="00981AA4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http://tehnologiya.ucoz.ru/</w:t>
      </w:r>
    </w:p>
    <w:p w:rsidR="00981AA4" w:rsidRPr="008369C5" w:rsidRDefault="00981AA4" w:rsidP="00981AA4">
      <w:pPr>
        <w:shd w:val="clear" w:color="auto" w:fill="FFFFFF"/>
        <w:jc w:val="center"/>
        <w:rPr>
          <w:color w:val="000000"/>
          <w:sz w:val="28"/>
          <w:szCs w:val="28"/>
        </w:rPr>
      </w:pPr>
      <w:r w:rsidRPr="008369C5">
        <w:rPr>
          <w:b/>
          <w:bCs/>
          <w:color w:val="000000"/>
          <w:sz w:val="28"/>
          <w:szCs w:val="28"/>
        </w:rPr>
        <w:t>Перечень дидактических материалов и оборудования используемого для проведения занятий:</w:t>
      </w:r>
    </w:p>
    <w:p w:rsidR="00981AA4" w:rsidRPr="008369C5" w:rsidRDefault="00981AA4" w:rsidP="00981AA4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Презентации к урокам</w:t>
      </w:r>
    </w:p>
    <w:p w:rsidR="00981AA4" w:rsidRPr="008369C5" w:rsidRDefault="00981AA4" w:rsidP="00981AA4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Видеофильмы по темам</w:t>
      </w:r>
    </w:p>
    <w:p w:rsidR="00981AA4" w:rsidRPr="008369C5" w:rsidRDefault="00981AA4" w:rsidP="00981AA4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Таблицы по безопасности труда</w:t>
      </w:r>
    </w:p>
    <w:p w:rsidR="00981AA4" w:rsidRPr="008369C5" w:rsidRDefault="00981AA4" w:rsidP="00981AA4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Раздаточные контрольные задания</w:t>
      </w:r>
    </w:p>
    <w:p w:rsidR="00981AA4" w:rsidRPr="008369C5" w:rsidRDefault="00981AA4" w:rsidP="00981AA4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Раздаточные дидактические материалы по темам</w:t>
      </w:r>
    </w:p>
    <w:p w:rsidR="00981AA4" w:rsidRPr="008369C5" w:rsidRDefault="00981AA4" w:rsidP="00981AA4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Верстак универсальный в комплекте</w:t>
      </w:r>
    </w:p>
    <w:tbl>
      <w:tblPr>
        <w:tblW w:w="107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5"/>
      </w:tblGrid>
      <w:tr w:rsidR="00981AA4" w:rsidRPr="008369C5" w:rsidTr="00981AA4"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AA4" w:rsidRPr="008369C5" w:rsidRDefault="00981AA4" w:rsidP="00981AA4">
            <w:pPr>
              <w:rPr>
                <w:color w:val="000000"/>
                <w:sz w:val="28"/>
                <w:szCs w:val="28"/>
              </w:rPr>
            </w:pPr>
            <w:r w:rsidRPr="008369C5">
              <w:rPr>
                <w:color w:val="000000"/>
                <w:sz w:val="28"/>
                <w:szCs w:val="28"/>
              </w:rPr>
              <w:t>Наборы сверл по дереву и металлу</w:t>
            </w:r>
          </w:p>
          <w:p w:rsidR="00981AA4" w:rsidRPr="008369C5" w:rsidRDefault="00981AA4" w:rsidP="00981AA4">
            <w:pPr>
              <w:rPr>
                <w:color w:val="000000"/>
                <w:sz w:val="28"/>
                <w:szCs w:val="28"/>
              </w:rPr>
            </w:pPr>
            <w:r w:rsidRPr="008369C5">
              <w:rPr>
                <w:color w:val="000000"/>
                <w:sz w:val="28"/>
                <w:szCs w:val="28"/>
              </w:rPr>
              <w:t>Набор инструментов для обработки древесины</w:t>
            </w:r>
          </w:p>
          <w:p w:rsidR="00981AA4" w:rsidRPr="008369C5" w:rsidRDefault="00981AA4" w:rsidP="00981AA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369C5">
              <w:rPr>
                <w:color w:val="000000"/>
                <w:sz w:val="28"/>
                <w:szCs w:val="28"/>
              </w:rPr>
              <w:t>Стусло</w:t>
            </w:r>
            <w:proofErr w:type="spellEnd"/>
            <w:r w:rsidRPr="008369C5">
              <w:rPr>
                <w:color w:val="000000"/>
                <w:sz w:val="28"/>
                <w:szCs w:val="28"/>
              </w:rPr>
              <w:t xml:space="preserve"> поворотное</w:t>
            </w:r>
          </w:p>
          <w:p w:rsidR="00981AA4" w:rsidRPr="008369C5" w:rsidRDefault="00981AA4" w:rsidP="00981AA4">
            <w:pPr>
              <w:rPr>
                <w:color w:val="000000"/>
                <w:sz w:val="28"/>
                <w:szCs w:val="28"/>
              </w:rPr>
            </w:pPr>
            <w:r w:rsidRPr="008369C5">
              <w:rPr>
                <w:color w:val="000000"/>
                <w:sz w:val="28"/>
                <w:szCs w:val="28"/>
              </w:rPr>
              <w:t>Набор слесарных инструментов школьный</w:t>
            </w:r>
          </w:p>
          <w:p w:rsidR="00981AA4" w:rsidRDefault="00981AA4" w:rsidP="00981AA4">
            <w:pPr>
              <w:rPr>
                <w:color w:val="000000"/>
                <w:sz w:val="28"/>
                <w:szCs w:val="28"/>
              </w:rPr>
            </w:pPr>
            <w:r w:rsidRPr="008369C5">
              <w:rPr>
                <w:color w:val="000000"/>
                <w:sz w:val="28"/>
                <w:szCs w:val="28"/>
              </w:rPr>
              <w:t>Оборудование для сверления отверстий</w:t>
            </w:r>
          </w:p>
          <w:p w:rsidR="00981AA4" w:rsidRPr="008369C5" w:rsidRDefault="00981AA4" w:rsidP="00981AA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1497" w:rsidRPr="00D2470D" w:rsidRDefault="00071497" w:rsidP="00D2470D">
      <w:pPr>
        <w:jc w:val="center"/>
        <w:rPr>
          <w:b/>
          <w:sz w:val="28"/>
          <w:szCs w:val="28"/>
        </w:rPr>
      </w:pPr>
      <w:r w:rsidRPr="00D2470D">
        <w:rPr>
          <w:b/>
          <w:sz w:val="28"/>
          <w:szCs w:val="28"/>
        </w:rPr>
        <w:lastRenderedPageBreak/>
        <w:t>Календарно-тематический план 8 класса</w:t>
      </w:r>
    </w:p>
    <w:p w:rsidR="005D2128" w:rsidRPr="00D2470D" w:rsidRDefault="005D2128" w:rsidP="00D2470D">
      <w:pPr>
        <w:jc w:val="center"/>
        <w:rPr>
          <w:b/>
          <w:sz w:val="28"/>
          <w:szCs w:val="28"/>
        </w:rPr>
      </w:pPr>
    </w:p>
    <w:tbl>
      <w:tblPr>
        <w:tblW w:w="151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26"/>
        <w:gridCol w:w="2852"/>
        <w:gridCol w:w="7230"/>
        <w:gridCol w:w="1559"/>
        <w:gridCol w:w="1306"/>
        <w:gridCol w:w="44"/>
        <w:gridCol w:w="15"/>
        <w:gridCol w:w="15"/>
        <w:gridCol w:w="1456"/>
      </w:tblGrid>
      <w:tr w:rsidR="00B46DED" w:rsidRPr="00D2470D" w:rsidTr="00A349F6">
        <w:trPr>
          <w:trHeight w:val="751"/>
        </w:trPr>
        <w:tc>
          <w:tcPr>
            <w:tcW w:w="657" w:type="dxa"/>
            <w:gridSpan w:val="2"/>
            <w:vMerge w:val="restart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t>№</w:t>
            </w: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proofErr w:type="gramStart"/>
            <w:r w:rsidRPr="00D2470D">
              <w:rPr>
                <w:sz w:val="28"/>
                <w:szCs w:val="28"/>
              </w:rPr>
              <w:t>п</w:t>
            </w:r>
            <w:proofErr w:type="gramEnd"/>
            <w:r w:rsidRPr="00D2470D">
              <w:rPr>
                <w:sz w:val="28"/>
                <w:szCs w:val="28"/>
              </w:rPr>
              <w:t>/п</w:t>
            </w:r>
          </w:p>
        </w:tc>
        <w:tc>
          <w:tcPr>
            <w:tcW w:w="10082" w:type="dxa"/>
            <w:gridSpan w:val="2"/>
            <w:vMerge w:val="restart"/>
          </w:tcPr>
          <w:p w:rsidR="00B46DED" w:rsidRPr="00D2470D" w:rsidRDefault="00B46DED" w:rsidP="00D2470D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Тема урока</w:t>
            </w: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65" w:type="dxa"/>
            <w:gridSpan w:val="2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  <w:p w:rsidR="00B46DED" w:rsidRPr="00D2470D" w:rsidRDefault="00B46DED" w:rsidP="00D2470D">
            <w:pPr>
              <w:tabs>
                <w:tab w:val="left" w:pos="612"/>
              </w:tabs>
              <w:ind w:left="-238" w:firstLine="23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>проведения</w:t>
            </w:r>
          </w:p>
        </w:tc>
        <w:tc>
          <w:tcPr>
            <w:tcW w:w="1530" w:type="dxa"/>
            <w:gridSpan w:val="4"/>
          </w:tcPr>
          <w:p w:rsidR="00B46DED" w:rsidRPr="00D2470D" w:rsidRDefault="00B46DED" w:rsidP="00D2470D">
            <w:pPr>
              <w:spacing w:after="200"/>
              <w:jc w:val="center"/>
              <w:rPr>
                <w:rFonts w:eastAsia="Calibri"/>
                <w:sz w:val="28"/>
                <w:szCs w:val="28"/>
                <w:lang w:val="tt-RU" w:eastAsia="en-US"/>
              </w:rPr>
            </w:pPr>
            <w:r w:rsidRPr="00D2470D">
              <w:rPr>
                <w:rFonts w:eastAsia="Calibri"/>
                <w:sz w:val="28"/>
                <w:szCs w:val="28"/>
                <w:lang w:val="tt-RU" w:eastAsia="en-US"/>
              </w:rPr>
              <w:t>Примеча-ние</w:t>
            </w:r>
          </w:p>
          <w:p w:rsidR="00B46DED" w:rsidRPr="00D2470D" w:rsidRDefault="00B46DED" w:rsidP="00D2470D">
            <w:pPr>
              <w:tabs>
                <w:tab w:val="left" w:pos="61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46DED" w:rsidRPr="00D2470D" w:rsidTr="00A349F6">
        <w:trPr>
          <w:trHeight w:val="301"/>
        </w:trPr>
        <w:tc>
          <w:tcPr>
            <w:tcW w:w="657" w:type="dxa"/>
            <w:gridSpan w:val="2"/>
            <w:vMerge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82" w:type="dxa"/>
            <w:gridSpan w:val="2"/>
            <w:vMerge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По плану</w:t>
            </w:r>
          </w:p>
        </w:tc>
        <w:tc>
          <w:tcPr>
            <w:tcW w:w="1306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2470D">
              <w:rPr>
                <w:rFonts w:eastAsia="Calibri"/>
                <w:sz w:val="28"/>
                <w:szCs w:val="28"/>
              </w:rPr>
              <w:t>Факти</w:t>
            </w:r>
            <w:proofErr w:type="spellEnd"/>
            <w:r w:rsidRPr="00D2470D">
              <w:rPr>
                <w:rFonts w:eastAsia="Calibri"/>
                <w:sz w:val="28"/>
                <w:szCs w:val="28"/>
                <w:lang w:val="tt-RU"/>
              </w:rPr>
              <w:t>-</w:t>
            </w:r>
            <w:r w:rsidRPr="00D2470D">
              <w:rPr>
                <w:rFonts w:eastAsia="Calibri"/>
                <w:sz w:val="28"/>
                <w:szCs w:val="28"/>
              </w:rPr>
              <w:t>чески</w:t>
            </w:r>
            <w:proofErr w:type="gramEnd"/>
          </w:p>
        </w:tc>
        <w:tc>
          <w:tcPr>
            <w:tcW w:w="1530" w:type="dxa"/>
            <w:gridSpan w:val="4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</w:tc>
      </w:tr>
      <w:tr w:rsidR="00B46DED" w:rsidRPr="00D2470D" w:rsidTr="00A349F6">
        <w:trPr>
          <w:trHeight w:val="214"/>
        </w:trPr>
        <w:tc>
          <w:tcPr>
            <w:tcW w:w="10739" w:type="dxa"/>
            <w:gridSpan w:val="4"/>
            <w:vAlign w:val="center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Сложные механизмы</w:t>
            </w:r>
          </w:p>
        </w:tc>
        <w:tc>
          <w:tcPr>
            <w:tcW w:w="1559" w:type="dxa"/>
            <w:vAlign w:val="center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6" w:type="dxa"/>
            <w:vAlign w:val="center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30" w:type="dxa"/>
            <w:gridSpan w:val="4"/>
            <w:vAlign w:val="center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46DED" w:rsidRPr="00D2470D" w:rsidTr="00A349F6">
        <w:trPr>
          <w:trHeight w:val="1217"/>
        </w:trPr>
        <w:tc>
          <w:tcPr>
            <w:tcW w:w="657" w:type="dxa"/>
            <w:gridSpan w:val="2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Вводное занятие. Применение кулачковых, кривошипно-шатунных и рычажных механизмов в машинах</w:t>
            </w:r>
          </w:p>
        </w:tc>
        <w:tc>
          <w:tcPr>
            <w:tcW w:w="7230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>Содержание и организация обучения технологии в текущем году. Организация рабочего места. Ознакомление с основными разделами программы обучения. Демонстрация проектов, выполненных учащимися 8-х классов в предшествующие годы. Правила безопасной работы</w:t>
            </w:r>
            <w:r w:rsidRPr="00D2470D">
              <w:rPr>
                <w:rFonts w:eastAsia="Calibri"/>
                <w:color w:val="000000"/>
                <w:sz w:val="28"/>
                <w:szCs w:val="28"/>
                <w:lang w:eastAsia="en-US"/>
              </w:rPr>
              <w:t>. Принцип действия механизмов. Область применения.</w:t>
            </w:r>
          </w:p>
          <w:p w:rsidR="00B46DED" w:rsidRPr="00D2470D" w:rsidRDefault="00B46DED" w:rsidP="00D2470D">
            <w:pPr>
              <w:rPr>
                <w:rFonts w:eastAsia="Calibri"/>
                <w:i/>
                <w:iCs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i/>
                <w:iCs/>
                <w:color w:val="000000"/>
                <w:sz w:val="28"/>
                <w:szCs w:val="28"/>
                <w:lang w:eastAsia="en-US"/>
              </w:rPr>
              <w:t>Сам./</w:t>
            </w:r>
            <w:proofErr w:type="gramStart"/>
            <w:r w:rsidRPr="00D2470D">
              <w:rPr>
                <w:rFonts w:eastAsia="Calibri"/>
                <w:i/>
                <w:iCs/>
                <w:color w:val="000000"/>
                <w:sz w:val="28"/>
                <w:szCs w:val="28"/>
                <w:lang w:eastAsia="en-US"/>
              </w:rPr>
              <w:t>р</w:t>
            </w:r>
            <w:proofErr w:type="gramEnd"/>
            <w:r w:rsidRPr="00D2470D">
              <w:rPr>
                <w:rFonts w:eastAsia="Calibri"/>
                <w:i/>
                <w:iCs/>
                <w:color w:val="000000"/>
                <w:sz w:val="28"/>
                <w:szCs w:val="28"/>
                <w:lang w:eastAsia="en-US"/>
              </w:rPr>
              <w:t xml:space="preserve"> «</w:t>
            </w:r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Сборка моделей кулачкового, кривошипно-шатунного и рычажного механизмов»</w:t>
            </w:r>
          </w:p>
        </w:tc>
        <w:tc>
          <w:tcPr>
            <w:tcW w:w="1559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  <w:lang w:val="en-US"/>
              </w:rPr>
            </w:pPr>
            <w:r w:rsidRPr="00D2470D">
              <w:rPr>
                <w:sz w:val="28"/>
                <w:szCs w:val="28"/>
                <w:lang w:val="en-US"/>
              </w:rPr>
              <w:t>4.09</w:t>
            </w:r>
          </w:p>
        </w:tc>
        <w:tc>
          <w:tcPr>
            <w:tcW w:w="1306" w:type="dxa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4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</w:tr>
      <w:tr w:rsidR="00B46DED" w:rsidRPr="00D2470D" w:rsidTr="00A349F6">
        <w:trPr>
          <w:trHeight w:val="568"/>
        </w:trPr>
        <w:tc>
          <w:tcPr>
            <w:tcW w:w="657" w:type="dxa"/>
            <w:gridSpan w:val="2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t>2</w:t>
            </w:r>
          </w:p>
        </w:tc>
        <w:tc>
          <w:tcPr>
            <w:tcW w:w="2852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 xml:space="preserve">Условные обозначения механизмов на кинематических схемах. </w:t>
            </w:r>
          </w:p>
        </w:tc>
        <w:tc>
          <w:tcPr>
            <w:tcW w:w="7230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</w:rPr>
              <w:t xml:space="preserve">Условные обозначения механизмов и их элементов. Схемы, вычерченные с применением условных обозначений. </w:t>
            </w:r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Сам./</w:t>
            </w:r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р</w:t>
            </w:r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 xml:space="preserve"> «Чтение кинематической схем станков»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  <w:lang w:val="en-US"/>
              </w:rPr>
            </w:pPr>
            <w:r w:rsidRPr="00D2470D">
              <w:rPr>
                <w:sz w:val="28"/>
                <w:szCs w:val="28"/>
                <w:lang w:val="en-US"/>
              </w:rPr>
              <w:t>11.09</w:t>
            </w:r>
          </w:p>
        </w:tc>
        <w:tc>
          <w:tcPr>
            <w:tcW w:w="1306" w:type="dxa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4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</w:tr>
      <w:tr w:rsidR="00B46DED" w:rsidRPr="00D2470D" w:rsidTr="00A349F6">
        <w:trPr>
          <w:trHeight w:val="191"/>
        </w:trPr>
        <w:tc>
          <w:tcPr>
            <w:tcW w:w="10739" w:type="dxa"/>
            <w:gridSpan w:val="4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Ремонт элементов систем водоснабжения и канализации</w:t>
            </w:r>
          </w:p>
        </w:tc>
        <w:tc>
          <w:tcPr>
            <w:tcW w:w="1559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4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</w:tc>
      </w:tr>
      <w:tr w:rsidR="00B46DED" w:rsidRPr="00D2470D" w:rsidTr="00A349F6">
        <w:trPr>
          <w:trHeight w:val="1024"/>
        </w:trPr>
        <w:tc>
          <w:tcPr>
            <w:tcW w:w="657" w:type="dxa"/>
            <w:gridSpan w:val="2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t>3</w:t>
            </w:r>
          </w:p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  <w:tc>
          <w:tcPr>
            <w:tcW w:w="2852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Система водоснабжения и канализации дома. Водозаборная арматура. Простейший ремонт элементов систем</w:t>
            </w:r>
          </w:p>
        </w:tc>
        <w:tc>
          <w:tcPr>
            <w:tcW w:w="7230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Основные элементы системы </w:t>
            </w:r>
            <w:r w:rsidRPr="00D2470D">
              <w:rPr>
                <w:rFonts w:eastAsia="Calibri"/>
                <w:sz w:val="28"/>
                <w:szCs w:val="28"/>
              </w:rPr>
              <w:t>водоснабжения и канализации дома.</w:t>
            </w:r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 Виды неисправностей. Технология ремонта.          Виды инструментов и приспособлений для  работ и  ремонта. Правила безопасной работы.    </w:t>
            </w:r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Сам./</w:t>
            </w:r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р</w:t>
            </w:r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 xml:space="preserve">: «Изучение приемов применения   </w:t>
            </w:r>
            <w:r w:rsidRPr="00D2470D">
              <w:rPr>
                <w:rFonts w:eastAsia="Calibri"/>
                <w:i/>
                <w:sz w:val="28"/>
                <w:szCs w:val="28"/>
                <w:lang w:eastAsia="en-US"/>
              </w:rPr>
              <w:t>инструментов и приспособлений</w:t>
            </w:r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»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  <w:lang w:val="en-US"/>
              </w:rPr>
            </w:pPr>
            <w:r w:rsidRPr="00D2470D">
              <w:rPr>
                <w:sz w:val="28"/>
                <w:szCs w:val="28"/>
                <w:lang w:val="en-US"/>
              </w:rPr>
              <w:t>18.09</w:t>
            </w:r>
          </w:p>
        </w:tc>
        <w:tc>
          <w:tcPr>
            <w:tcW w:w="1306" w:type="dxa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4"/>
          </w:tcPr>
          <w:p w:rsidR="00B46DED" w:rsidRPr="00D2470D" w:rsidRDefault="00B46DED" w:rsidP="00D2470D">
            <w:pPr>
              <w:spacing w:after="200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spacing w:after="200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</w:tr>
      <w:tr w:rsidR="00B46DED" w:rsidRPr="00D2470D" w:rsidTr="00A349F6">
        <w:trPr>
          <w:trHeight w:val="125"/>
        </w:trPr>
        <w:tc>
          <w:tcPr>
            <w:tcW w:w="657" w:type="dxa"/>
            <w:gridSpan w:val="2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t>4</w:t>
            </w: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  <w:tc>
          <w:tcPr>
            <w:tcW w:w="2852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Устройство </w:t>
            </w:r>
            <w:proofErr w:type="gramStart"/>
            <w:r w:rsidRPr="00D2470D">
              <w:rPr>
                <w:rFonts w:eastAsia="Calibri"/>
                <w:sz w:val="28"/>
                <w:szCs w:val="28"/>
                <w:lang w:eastAsia="en-US"/>
              </w:rPr>
              <w:lastRenderedPageBreak/>
              <w:t>водоразборных</w:t>
            </w:r>
            <w:proofErr w:type="gramEnd"/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>кранов и вентилей</w:t>
            </w:r>
          </w:p>
        </w:tc>
        <w:tc>
          <w:tcPr>
            <w:tcW w:w="7230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Устройство водопроводного крана и смесителя, </w:t>
            </w:r>
            <w:r w:rsidRPr="00D2470D">
              <w:rPr>
                <w:rFonts w:eastAsia="Calibri"/>
                <w:sz w:val="28"/>
                <w:szCs w:val="28"/>
                <w:lang w:eastAsia="en-US"/>
              </w:rPr>
              <w:lastRenderedPageBreak/>
              <w:t>конструктивные особенности вентильной головки.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Способы монтажа кранов, вентилей и смесителей. Выбор смесителя и места монтажа. Монтаж кранов, вентилей и смесителей на стене, бортике ванной, на стойке. Возможность совмещения ванной с душевой кабиной. Особенности типа </w:t>
            </w:r>
            <w:proofErr w:type="spellStart"/>
            <w:r w:rsidRPr="00D2470D">
              <w:rPr>
                <w:rFonts w:eastAsia="Calibri"/>
                <w:sz w:val="28"/>
                <w:szCs w:val="28"/>
                <w:lang w:eastAsia="en-US"/>
              </w:rPr>
              <w:t>излива</w:t>
            </w:r>
            <w:proofErr w:type="spellEnd"/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 и высоты крепления над ванной. Инструкции по установке смесителя. 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 xml:space="preserve">Сам/р </w:t>
            </w:r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:«</w:t>
            </w:r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Последовательность разборки и сборки запорных устройств системы водоснабжения»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  <w:lang w:val="en-US"/>
              </w:rPr>
            </w:pPr>
            <w:r w:rsidRPr="00D2470D">
              <w:rPr>
                <w:sz w:val="28"/>
                <w:szCs w:val="28"/>
                <w:lang w:val="en-US"/>
              </w:rPr>
              <w:lastRenderedPageBreak/>
              <w:t>25.09</w:t>
            </w:r>
          </w:p>
        </w:tc>
        <w:tc>
          <w:tcPr>
            <w:tcW w:w="1306" w:type="dxa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4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847"/>
        </w:trPr>
        <w:tc>
          <w:tcPr>
            <w:tcW w:w="657" w:type="dxa"/>
            <w:gridSpan w:val="2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852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Причины </w:t>
            </w:r>
            <w:proofErr w:type="spellStart"/>
            <w:r w:rsidRPr="00D2470D">
              <w:rPr>
                <w:rFonts w:eastAsia="Calibri"/>
                <w:sz w:val="28"/>
                <w:szCs w:val="28"/>
                <w:lang w:eastAsia="en-US"/>
              </w:rPr>
              <w:t>подтекания</w:t>
            </w:r>
            <w:proofErr w:type="spellEnd"/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 воды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>в водоразборных кранах</w:t>
            </w:r>
          </w:p>
          <w:p w:rsidR="00B46DED" w:rsidRPr="00D2470D" w:rsidRDefault="00B46DED" w:rsidP="00D2470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и </w:t>
            </w:r>
            <w:proofErr w:type="gramStart"/>
            <w:r w:rsidRPr="00D2470D">
              <w:rPr>
                <w:rFonts w:eastAsia="Calibri"/>
                <w:sz w:val="28"/>
                <w:szCs w:val="28"/>
                <w:lang w:eastAsia="en-US"/>
              </w:rPr>
              <w:t>вентилях</w:t>
            </w:r>
            <w:proofErr w:type="gramEnd"/>
            <w:r w:rsidRPr="00D2470D">
              <w:rPr>
                <w:rFonts w:eastAsia="Calibri"/>
                <w:sz w:val="28"/>
                <w:szCs w:val="28"/>
                <w:lang w:eastAsia="en-US"/>
              </w:rPr>
              <w:t>, сливных бачках</w:t>
            </w:r>
          </w:p>
        </w:tc>
        <w:tc>
          <w:tcPr>
            <w:tcW w:w="7230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Способы ремонта. Утилизация отходов. Экологические проблемы, связанные с утилизацией отходов. </w:t>
            </w:r>
            <w:proofErr w:type="spellStart"/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Пр</w:t>
            </w:r>
            <w:proofErr w:type="spellEnd"/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/р: «Учебные работы по замене прокладок и установке новых герметизирующих колец в запорных устройствах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  <w:lang w:val="en-US"/>
              </w:rPr>
            </w:pPr>
            <w:r w:rsidRPr="00D2470D">
              <w:rPr>
                <w:sz w:val="28"/>
                <w:szCs w:val="28"/>
                <w:lang w:val="en-US"/>
              </w:rPr>
              <w:t>2.10</w:t>
            </w:r>
          </w:p>
        </w:tc>
        <w:tc>
          <w:tcPr>
            <w:tcW w:w="1306" w:type="dxa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4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657" w:type="dxa"/>
            <w:gridSpan w:val="2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t>6</w:t>
            </w:r>
          </w:p>
        </w:tc>
        <w:tc>
          <w:tcPr>
            <w:tcW w:w="2852" w:type="dxa"/>
          </w:tcPr>
          <w:p w:rsidR="00B46DED" w:rsidRPr="00D2470D" w:rsidRDefault="00B46DED" w:rsidP="00D2470D">
            <w:pPr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Профессии, связанные с выполнением санитарно-технических  работ</w:t>
            </w:r>
          </w:p>
        </w:tc>
        <w:tc>
          <w:tcPr>
            <w:tcW w:w="7230" w:type="dxa"/>
          </w:tcPr>
          <w:p w:rsidR="00B46DED" w:rsidRPr="00D2470D" w:rsidRDefault="00B46DED" w:rsidP="00D2470D">
            <w:pPr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Пути получения профессионального образования или трудоустройства</w:t>
            </w:r>
          </w:p>
          <w:p w:rsidR="00B46DED" w:rsidRPr="00D2470D" w:rsidRDefault="00B46DED" w:rsidP="00D2470D">
            <w:pPr>
              <w:rPr>
                <w:rFonts w:eastAsia="Calibri"/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rFonts w:eastAsia="Calibri"/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rFonts w:eastAsia="Calibri"/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rFonts w:eastAsia="Calibri"/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rFonts w:eastAsia="Calibri"/>
                <w:i/>
                <w:iCs/>
                <w:sz w:val="28"/>
                <w:szCs w:val="28"/>
                <w:lang w:eastAsia="en-US"/>
              </w:rPr>
            </w:pPr>
          </w:p>
          <w:p w:rsidR="00B46DED" w:rsidRPr="00D2470D" w:rsidRDefault="00B46DED" w:rsidP="00D2470D">
            <w:pPr>
              <w:rPr>
                <w:rFonts w:eastAsia="Calibri"/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  <w:lang w:val="en-US"/>
              </w:rPr>
            </w:pPr>
            <w:r w:rsidRPr="00D2470D">
              <w:rPr>
                <w:sz w:val="28"/>
                <w:szCs w:val="28"/>
                <w:lang w:val="en-US"/>
              </w:rPr>
              <w:t>9.10</w:t>
            </w:r>
          </w:p>
        </w:tc>
        <w:tc>
          <w:tcPr>
            <w:tcW w:w="1306" w:type="dxa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4"/>
          </w:tcPr>
          <w:p w:rsidR="00B46DED" w:rsidRPr="00D2470D" w:rsidRDefault="00B46DED" w:rsidP="00D2470D">
            <w:pPr>
              <w:spacing w:after="200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10739" w:type="dxa"/>
            <w:gridSpan w:val="4"/>
          </w:tcPr>
          <w:p w:rsidR="00EB2D96" w:rsidRDefault="00EB2D96" w:rsidP="00D2470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rFonts w:eastAsia="Calibri"/>
                <w:b/>
                <w:bCs/>
                <w:sz w:val="28"/>
                <w:szCs w:val="28"/>
              </w:rPr>
              <w:t>Ремонтно-отделочные работы в доме</w:t>
            </w:r>
          </w:p>
        </w:tc>
        <w:tc>
          <w:tcPr>
            <w:tcW w:w="1559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4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1975"/>
        </w:trPr>
        <w:tc>
          <w:tcPr>
            <w:tcW w:w="657" w:type="dxa"/>
            <w:gridSpan w:val="2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lastRenderedPageBreak/>
              <w:t>7</w:t>
            </w: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2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</w:rPr>
              <w:t xml:space="preserve">Виды ремонтно-отделочных работ. </w:t>
            </w:r>
            <w:r w:rsidRPr="00D2470D">
              <w:rPr>
                <w:rFonts w:eastAsia="Calibri"/>
                <w:sz w:val="28"/>
                <w:szCs w:val="28"/>
                <w:lang w:eastAsia="en-US"/>
              </w:rPr>
              <w:t>Инструменты и приспособления для выполнения малярных работ</w:t>
            </w:r>
          </w:p>
          <w:p w:rsidR="00B46DED" w:rsidRPr="00D2470D" w:rsidRDefault="00B46DED" w:rsidP="00D247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230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 xml:space="preserve">Виды ремонтно-отделочных работ. </w:t>
            </w:r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Соблюдение правил безопасности труда и гигиены при выполнении ремонтно-отделочных работ. </w:t>
            </w:r>
            <w:r w:rsidRPr="00D2470D">
              <w:rPr>
                <w:rFonts w:eastAsia="Calibri"/>
                <w:iCs/>
                <w:sz w:val="28"/>
                <w:szCs w:val="28"/>
              </w:rPr>
              <w:t>Выбор краски.</w:t>
            </w:r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 Современные инструменты и приспособления для выполнения малярных работ. Правила безопасной работы при окрашивании поверхностей.</w:t>
            </w:r>
            <w:r w:rsidRPr="00D2470D">
              <w:rPr>
                <w:rFonts w:eastAsia="Calibri"/>
                <w:sz w:val="28"/>
                <w:szCs w:val="28"/>
              </w:rPr>
              <w:t xml:space="preserve">  Подготовка поверхности к окрашиванию.</w:t>
            </w:r>
            <w:r w:rsidRPr="00D2470D">
              <w:rPr>
                <w:rFonts w:eastAsia="Calibri"/>
                <w:i/>
                <w:iCs/>
                <w:sz w:val="28"/>
                <w:szCs w:val="28"/>
              </w:rPr>
              <w:t xml:space="preserve"> 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i/>
                <w:iCs/>
                <w:sz w:val="28"/>
                <w:szCs w:val="28"/>
              </w:rPr>
              <w:t>Сам/</w:t>
            </w:r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</w:rPr>
              <w:t>р</w:t>
            </w:r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</w:rPr>
              <w:t>: «Подбор и составление перечня инструментов. Выбор краски по каталогам»</w:t>
            </w:r>
          </w:p>
        </w:tc>
        <w:tc>
          <w:tcPr>
            <w:tcW w:w="1559" w:type="dxa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  <w:lang w:val="en-US"/>
              </w:rPr>
            </w:pPr>
            <w:r w:rsidRPr="00D2470D">
              <w:rPr>
                <w:sz w:val="28"/>
                <w:szCs w:val="28"/>
                <w:lang w:val="en-US"/>
              </w:rPr>
              <w:t>16.10</w:t>
            </w:r>
          </w:p>
        </w:tc>
        <w:tc>
          <w:tcPr>
            <w:tcW w:w="1350" w:type="dxa"/>
            <w:gridSpan w:val="2"/>
          </w:tcPr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  <w:tc>
          <w:tcPr>
            <w:tcW w:w="1486" w:type="dxa"/>
            <w:gridSpan w:val="3"/>
          </w:tcPr>
          <w:p w:rsidR="00B46DED" w:rsidRPr="00D2470D" w:rsidRDefault="00B46DED" w:rsidP="00D2470D">
            <w:pPr>
              <w:spacing w:after="200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rPr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657" w:type="dxa"/>
            <w:gridSpan w:val="2"/>
            <w:tcBorders>
              <w:top w:val="single" w:sz="4" w:space="0" w:color="auto"/>
            </w:tcBorders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</w:p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t>8</w:t>
            </w:r>
          </w:p>
        </w:tc>
        <w:tc>
          <w:tcPr>
            <w:tcW w:w="2852" w:type="dxa"/>
            <w:tcBorders>
              <w:top w:val="single" w:sz="4" w:space="0" w:color="auto"/>
            </w:tcBorders>
          </w:tcPr>
          <w:p w:rsidR="00B46DED" w:rsidRPr="00D2470D" w:rsidRDefault="00B46DED" w:rsidP="00D2470D">
            <w:pPr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Назначение и виды обоев Технологии наклейки обоев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Классификация обоев в зависимости от их качества. Выбор обоев в зависимости от освещенности помещения и его размеров. Виды клеев для наклейки обоев. Технологии наклейки обоев встык и внахлест. 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Пр</w:t>
            </w:r>
            <w:proofErr w:type="spellEnd"/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/р «Подбор обоев по каталогам. Подбор обойного клея под вид обоев»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D2470D">
              <w:rPr>
                <w:rFonts w:eastAsia="Calibri"/>
                <w:sz w:val="28"/>
                <w:szCs w:val="28"/>
                <w:lang w:val="en-US" w:eastAsia="en-US"/>
              </w:rPr>
              <w:t>23.10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1096"/>
        </w:trPr>
        <w:tc>
          <w:tcPr>
            <w:tcW w:w="657" w:type="dxa"/>
            <w:gridSpan w:val="2"/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t>9</w:t>
            </w:r>
          </w:p>
        </w:tc>
        <w:tc>
          <w:tcPr>
            <w:tcW w:w="2852" w:type="dxa"/>
          </w:tcPr>
          <w:p w:rsidR="00B46DED" w:rsidRPr="00D2470D" w:rsidRDefault="00B46DED" w:rsidP="00D2470D">
            <w:pPr>
              <w:rPr>
                <w:rFonts w:eastAsia="Calibri"/>
                <w:sz w:val="28"/>
                <w:szCs w:val="28"/>
              </w:rPr>
            </w:pPr>
            <w:r w:rsidRPr="00D2470D">
              <w:rPr>
                <w:color w:val="000000"/>
                <w:sz w:val="28"/>
                <w:szCs w:val="28"/>
              </w:rPr>
              <w:t>Совре</w:t>
            </w:r>
            <w:r w:rsidRPr="00D2470D">
              <w:rPr>
                <w:color w:val="000000"/>
                <w:sz w:val="28"/>
                <w:szCs w:val="28"/>
              </w:rPr>
              <w:softHyphen/>
              <w:t>менные материалы для ремонта и отделки поме</w:t>
            </w:r>
            <w:r w:rsidRPr="00D2470D">
              <w:rPr>
                <w:color w:val="000000"/>
                <w:sz w:val="28"/>
                <w:szCs w:val="28"/>
              </w:rPr>
              <w:softHyphen/>
              <w:t>щений.</w:t>
            </w:r>
            <w:r w:rsidRPr="00D2470D">
              <w:rPr>
                <w:rFonts w:eastAsia="Calibri"/>
                <w:sz w:val="28"/>
                <w:szCs w:val="28"/>
              </w:rPr>
              <w:t xml:space="preserve"> Ремонт окон</w:t>
            </w:r>
            <w:proofErr w:type="gramStart"/>
            <w:r w:rsidRPr="00D2470D">
              <w:rPr>
                <w:rFonts w:eastAsia="Calibri"/>
                <w:sz w:val="28"/>
                <w:szCs w:val="28"/>
              </w:rPr>
              <w:t xml:space="preserve"> ,</w:t>
            </w:r>
            <w:proofErr w:type="gramEnd"/>
            <w:r w:rsidRPr="00D2470D">
              <w:rPr>
                <w:rFonts w:eastAsia="Calibri"/>
                <w:sz w:val="28"/>
                <w:szCs w:val="28"/>
              </w:rPr>
              <w:t xml:space="preserve"> дверей, пола</w:t>
            </w:r>
          </w:p>
        </w:tc>
        <w:tc>
          <w:tcPr>
            <w:tcW w:w="7230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2470D">
              <w:rPr>
                <w:color w:val="000000"/>
                <w:sz w:val="28"/>
                <w:szCs w:val="28"/>
              </w:rPr>
              <w:t>Совре</w:t>
            </w:r>
            <w:r w:rsidRPr="00D2470D">
              <w:rPr>
                <w:color w:val="000000"/>
                <w:sz w:val="28"/>
                <w:szCs w:val="28"/>
              </w:rPr>
              <w:softHyphen/>
              <w:t>менные материалы для ремонта и отделки поме</w:t>
            </w:r>
            <w:r w:rsidRPr="00D2470D">
              <w:rPr>
                <w:color w:val="000000"/>
                <w:sz w:val="28"/>
                <w:szCs w:val="28"/>
              </w:rPr>
              <w:softHyphen/>
              <w:t>щений. Правила безопас</w:t>
            </w:r>
            <w:r w:rsidRPr="00D2470D">
              <w:rPr>
                <w:color w:val="000000"/>
                <w:sz w:val="28"/>
                <w:szCs w:val="28"/>
              </w:rPr>
              <w:softHyphen/>
              <w:t>ного труда. Технология р</w:t>
            </w:r>
            <w:r w:rsidRPr="00D2470D">
              <w:rPr>
                <w:rFonts w:eastAsia="Calibri"/>
                <w:sz w:val="28"/>
                <w:szCs w:val="28"/>
              </w:rPr>
              <w:t>емонта окон</w:t>
            </w:r>
            <w:proofErr w:type="gramStart"/>
            <w:r w:rsidRPr="00D2470D">
              <w:rPr>
                <w:rFonts w:eastAsia="Calibri"/>
                <w:sz w:val="28"/>
                <w:szCs w:val="28"/>
              </w:rPr>
              <w:t xml:space="preserve"> ,</w:t>
            </w:r>
            <w:proofErr w:type="gramEnd"/>
            <w:r w:rsidRPr="00D2470D">
              <w:rPr>
                <w:rFonts w:eastAsia="Calibri"/>
                <w:sz w:val="28"/>
                <w:szCs w:val="28"/>
              </w:rPr>
              <w:t xml:space="preserve"> дверей, пола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Пр</w:t>
            </w:r>
            <w:proofErr w:type="spellEnd"/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 xml:space="preserve">/р «Ремонтно-отделочные работы из современных отделочных 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материалов»</w:t>
            </w:r>
          </w:p>
        </w:tc>
        <w:tc>
          <w:tcPr>
            <w:tcW w:w="1559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D2470D">
              <w:rPr>
                <w:rFonts w:eastAsia="Calibri"/>
                <w:sz w:val="28"/>
                <w:szCs w:val="28"/>
                <w:lang w:val="en-US" w:eastAsia="en-US"/>
              </w:rPr>
              <w:t>30.10</w:t>
            </w:r>
          </w:p>
        </w:tc>
        <w:tc>
          <w:tcPr>
            <w:tcW w:w="1350" w:type="dxa"/>
            <w:gridSpan w:val="2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86" w:type="dxa"/>
            <w:gridSpan w:val="3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1685"/>
        </w:trPr>
        <w:tc>
          <w:tcPr>
            <w:tcW w:w="657" w:type="dxa"/>
            <w:gridSpan w:val="2"/>
            <w:tcBorders>
              <w:top w:val="nil"/>
            </w:tcBorders>
          </w:tcPr>
          <w:p w:rsidR="00B46DED" w:rsidRPr="00D2470D" w:rsidRDefault="00B46DED" w:rsidP="00D2470D">
            <w:pPr>
              <w:jc w:val="center"/>
              <w:rPr>
                <w:sz w:val="28"/>
                <w:szCs w:val="28"/>
              </w:rPr>
            </w:pPr>
            <w:r w:rsidRPr="00D2470D">
              <w:rPr>
                <w:sz w:val="28"/>
                <w:szCs w:val="28"/>
              </w:rPr>
              <w:t>10</w:t>
            </w:r>
          </w:p>
        </w:tc>
        <w:tc>
          <w:tcPr>
            <w:tcW w:w="2852" w:type="dxa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>Профессии, связанные с выполнением ремонтно-отделочных и строительных работ. Экология жилища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Профессиональные качества специалистов по ремонту и отделочным работам. Требования к выбору профессии. Специальные учебные заведения по подготовке специалистов ремонтно-отделочных работ. Экология жилища. Способы рационального размещения  декоративных растений.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8"/>
                <w:szCs w:val="28"/>
              </w:rPr>
            </w:pPr>
            <w:r w:rsidRPr="00D2470D">
              <w:rPr>
                <w:rFonts w:eastAsia="Calibri"/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</w:rPr>
              <w:t>Пр</w:t>
            </w:r>
            <w:proofErr w:type="spellEnd"/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</w:rPr>
              <w:t>/р «Составление эскиза оформления  пришкольного участка с использованием декоративных растений»</w:t>
            </w:r>
          </w:p>
        </w:tc>
        <w:tc>
          <w:tcPr>
            <w:tcW w:w="1559" w:type="dxa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D2470D">
              <w:rPr>
                <w:rFonts w:eastAsia="Calibri"/>
                <w:sz w:val="28"/>
                <w:szCs w:val="28"/>
                <w:lang w:val="en-US" w:eastAsia="en-US"/>
              </w:rPr>
              <w:t>13.11</w:t>
            </w:r>
          </w:p>
        </w:tc>
        <w:tc>
          <w:tcPr>
            <w:tcW w:w="1350" w:type="dxa"/>
            <w:gridSpan w:val="2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86" w:type="dxa"/>
            <w:gridSpan w:val="3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10739" w:type="dxa"/>
            <w:gridSpan w:val="4"/>
            <w:tcBorders>
              <w:top w:val="single" w:sz="4" w:space="0" w:color="auto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b/>
                <w:bCs/>
                <w:sz w:val="28"/>
                <w:szCs w:val="28"/>
              </w:rPr>
              <w:lastRenderedPageBreak/>
              <w:t>Электропривод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gridSpan w:val="4"/>
            <w:tcBorders>
              <w:top w:val="single" w:sz="4" w:space="0" w:color="auto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631" w:type="dxa"/>
            <w:vMerge w:val="restart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2470D">
              <w:rPr>
                <w:rFonts w:eastAsia="Calibri"/>
                <w:bCs/>
                <w:sz w:val="28"/>
                <w:szCs w:val="28"/>
              </w:rPr>
              <w:t>11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78" w:type="dxa"/>
            <w:gridSpan w:val="2"/>
            <w:vMerge w:val="restart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>Потребители электроэнергии.</w:t>
            </w:r>
            <w:r w:rsidRPr="00D2470D">
              <w:rPr>
                <w:rFonts w:eastAsia="Calibri"/>
                <w:sz w:val="28"/>
                <w:szCs w:val="28"/>
              </w:rPr>
              <w:t xml:space="preserve"> Правила безопасной работы с электрооборудованием</w:t>
            </w:r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7230" w:type="dxa"/>
            <w:vMerge w:val="restart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>Электричество в нашей жизни.</w:t>
            </w:r>
            <w:r w:rsidRPr="00D2470D">
              <w:rPr>
                <w:rFonts w:eastAsia="Calibri"/>
                <w:sz w:val="28"/>
                <w:szCs w:val="28"/>
              </w:rPr>
              <w:t xml:space="preserve">  Правила безопасной работы с </w:t>
            </w:r>
            <w:proofErr w:type="spellStart"/>
            <w:proofErr w:type="gramStart"/>
            <w:r w:rsidRPr="00D2470D">
              <w:rPr>
                <w:rFonts w:eastAsia="Calibri"/>
                <w:sz w:val="28"/>
                <w:szCs w:val="28"/>
              </w:rPr>
              <w:t>электрооборудо-ванием</w:t>
            </w:r>
            <w:proofErr w:type="spellEnd"/>
            <w:proofErr w:type="gramEnd"/>
            <w:r w:rsidRPr="00D2470D">
              <w:rPr>
                <w:rFonts w:eastAsia="Calibri"/>
                <w:sz w:val="28"/>
                <w:szCs w:val="28"/>
                <w:lang w:eastAsia="en-US"/>
              </w:rPr>
              <w:t xml:space="preserve">. Электротехника. Электрический ток. Проводники, диэлектрики, изоляторы. Постоянный электрический ток. Способы получения электроэнергии. 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Осветительные приборы. Бытовые электронагревательные приборы. Основные элементы электроприборов.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8"/>
                <w:szCs w:val="28"/>
              </w:rPr>
            </w:pPr>
            <w:r w:rsidRPr="00D2470D">
              <w:rPr>
                <w:rFonts w:eastAsia="Calibri"/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</w:rPr>
              <w:t>Пр</w:t>
            </w:r>
            <w:proofErr w:type="spellEnd"/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</w:rPr>
              <w:t>/р «Изготовление самодельного потребителя электроэнергии»</w:t>
            </w:r>
          </w:p>
        </w:tc>
        <w:tc>
          <w:tcPr>
            <w:tcW w:w="1559" w:type="dxa"/>
            <w:vMerge w:val="restart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D2470D">
              <w:rPr>
                <w:rFonts w:eastAsia="Calibri"/>
                <w:bCs/>
                <w:sz w:val="28"/>
                <w:szCs w:val="28"/>
                <w:lang w:val="en-US"/>
              </w:rPr>
              <w:t>20.11</w:t>
            </w:r>
          </w:p>
        </w:tc>
        <w:tc>
          <w:tcPr>
            <w:tcW w:w="1380" w:type="dxa"/>
            <w:gridSpan w:val="4"/>
            <w:vMerge w:val="restart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56" w:type="dxa"/>
            <w:vMerge w:val="restart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716"/>
        </w:trPr>
        <w:tc>
          <w:tcPr>
            <w:tcW w:w="631" w:type="dxa"/>
            <w:vMerge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878" w:type="dxa"/>
            <w:gridSpan w:val="2"/>
            <w:vMerge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230" w:type="dxa"/>
            <w:vMerge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vMerge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56" w:type="dxa"/>
            <w:vMerge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631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2470D">
              <w:rPr>
                <w:rFonts w:eastAsia="Calibri"/>
                <w:bCs/>
                <w:sz w:val="28"/>
                <w:szCs w:val="28"/>
              </w:rPr>
              <w:t>12</w:t>
            </w:r>
          </w:p>
        </w:tc>
        <w:tc>
          <w:tcPr>
            <w:tcW w:w="2878" w:type="dxa"/>
            <w:gridSpan w:val="2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Применение электродвигателей в быту, промышленности, на транспорте</w:t>
            </w:r>
          </w:p>
        </w:tc>
        <w:tc>
          <w:tcPr>
            <w:tcW w:w="7230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 xml:space="preserve">Общее представление о принципах работы двигателей постоянного и переменного тока. Схемы подключения коллекторного двигателя к источнику тока. Электромашинные потребители электрического тока. Методы регулирования скорости и изменение направления вращения (реверсирования) ротора коллекторного двигателя. 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</w:rPr>
              <w:t>Пр</w:t>
            </w:r>
            <w:proofErr w:type="spellEnd"/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</w:rPr>
              <w:t>/р «Сборка модели электропривода с двигателем постоянного тока из деталей конструктора»</w:t>
            </w:r>
          </w:p>
        </w:tc>
        <w:tc>
          <w:tcPr>
            <w:tcW w:w="1559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D2470D">
              <w:rPr>
                <w:rFonts w:eastAsia="Calibri"/>
                <w:bCs/>
                <w:sz w:val="28"/>
                <w:szCs w:val="28"/>
                <w:lang w:val="en-US"/>
              </w:rPr>
              <w:t>27.11</w:t>
            </w:r>
          </w:p>
        </w:tc>
        <w:tc>
          <w:tcPr>
            <w:tcW w:w="1380" w:type="dxa"/>
            <w:gridSpan w:val="4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56" w:type="dxa"/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46DED" w:rsidRPr="00D2470D" w:rsidTr="00A349F6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631" w:type="dxa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2470D">
              <w:rPr>
                <w:rFonts w:eastAsia="Calibri"/>
                <w:bCs/>
                <w:sz w:val="28"/>
                <w:szCs w:val="28"/>
              </w:rPr>
              <w:t>13</w:t>
            </w:r>
          </w:p>
        </w:tc>
        <w:tc>
          <w:tcPr>
            <w:tcW w:w="2878" w:type="dxa"/>
            <w:gridSpan w:val="2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2470D">
              <w:rPr>
                <w:rFonts w:eastAsia="Calibri"/>
                <w:sz w:val="28"/>
                <w:szCs w:val="28"/>
              </w:rPr>
              <w:t>Профессии, связанные с производством, эксплуатацией и обслуживанием электротехнических и электронных устройств</w:t>
            </w:r>
          </w:p>
        </w:tc>
        <w:tc>
          <w:tcPr>
            <w:tcW w:w="7230" w:type="dxa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sz w:val="28"/>
                <w:szCs w:val="28"/>
                <w:lang w:eastAsia="en-US"/>
              </w:rPr>
              <w:t>Электромонтажники. Электромонтеры-ремонтники. Электромеханики. Радиомонтажники и радиомеханики. Требования к профессии.</w:t>
            </w:r>
          </w:p>
          <w:p w:rsidR="00B46DED" w:rsidRPr="00D2470D" w:rsidRDefault="00B46DED" w:rsidP="00D2470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470D">
              <w:rPr>
                <w:rFonts w:eastAsia="Calibri"/>
                <w:i/>
                <w:iCs/>
                <w:sz w:val="28"/>
                <w:szCs w:val="28"/>
              </w:rPr>
              <w:t xml:space="preserve"> Сам/</w:t>
            </w:r>
            <w:proofErr w:type="gramStart"/>
            <w:r w:rsidRPr="00D2470D">
              <w:rPr>
                <w:rFonts w:eastAsia="Calibri"/>
                <w:i/>
                <w:iCs/>
                <w:sz w:val="28"/>
                <w:szCs w:val="28"/>
              </w:rPr>
              <w:t>р</w:t>
            </w:r>
            <w:proofErr w:type="gramEnd"/>
            <w:r w:rsidRPr="00D2470D">
              <w:rPr>
                <w:rFonts w:eastAsia="Calibri"/>
                <w:i/>
                <w:iCs/>
                <w:sz w:val="28"/>
                <w:szCs w:val="28"/>
              </w:rPr>
              <w:t xml:space="preserve"> «Содержание труда специалистов, обслуживающих электротехнические и электронные устройства»</w:t>
            </w:r>
          </w:p>
        </w:tc>
        <w:tc>
          <w:tcPr>
            <w:tcW w:w="1559" w:type="dxa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D2470D">
              <w:rPr>
                <w:rFonts w:eastAsia="Calibri"/>
                <w:bCs/>
                <w:sz w:val="28"/>
                <w:szCs w:val="28"/>
                <w:lang w:val="en-US"/>
              </w:rPr>
              <w:t>4.12</w:t>
            </w:r>
          </w:p>
        </w:tc>
        <w:tc>
          <w:tcPr>
            <w:tcW w:w="1365" w:type="dxa"/>
            <w:gridSpan w:val="3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nil"/>
            </w:tcBorders>
          </w:tcPr>
          <w:p w:rsidR="00B46DED" w:rsidRPr="00D2470D" w:rsidRDefault="00B46DED" w:rsidP="00D2470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F140E4" w:rsidRPr="00D2470D" w:rsidRDefault="00F140E4" w:rsidP="00D2470D">
      <w:pPr>
        <w:rPr>
          <w:sz w:val="28"/>
          <w:szCs w:val="28"/>
        </w:rPr>
      </w:pPr>
      <w:bookmarkStart w:id="0" w:name="_GoBack"/>
      <w:bookmarkEnd w:id="0"/>
    </w:p>
    <w:sectPr w:rsidR="00F140E4" w:rsidRPr="00D2470D" w:rsidSect="003C1517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7ABD"/>
    <w:multiLevelType w:val="multilevel"/>
    <w:tmpl w:val="E2E6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F6001"/>
    <w:multiLevelType w:val="hybridMultilevel"/>
    <w:tmpl w:val="2ED63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8624B"/>
    <w:multiLevelType w:val="hybridMultilevel"/>
    <w:tmpl w:val="FC00425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3">
    <w:nsid w:val="210A46A4"/>
    <w:multiLevelType w:val="multilevel"/>
    <w:tmpl w:val="AA527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543B2F"/>
    <w:multiLevelType w:val="multilevel"/>
    <w:tmpl w:val="83247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C0512"/>
    <w:multiLevelType w:val="multilevel"/>
    <w:tmpl w:val="447E0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5B"/>
    <w:rsid w:val="00024FD2"/>
    <w:rsid w:val="000523A8"/>
    <w:rsid w:val="00071497"/>
    <w:rsid w:val="000A122E"/>
    <w:rsid w:val="000B538D"/>
    <w:rsid w:val="00153122"/>
    <w:rsid w:val="001A41B6"/>
    <w:rsid w:val="002151A1"/>
    <w:rsid w:val="00253130"/>
    <w:rsid w:val="00291270"/>
    <w:rsid w:val="0035505B"/>
    <w:rsid w:val="0036106D"/>
    <w:rsid w:val="003B3354"/>
    <w:rsid w:val="003B3EAA"/>
    <w:rsid w:val="003B618B"/>
    <w:rsid w:val="003C1517"/>
    <w:rsid w:val="004F4D15"/>
    <w:rsid w:val="004F61F9"/>
    <w:rsid w:val="00541DF6"/>
    <w:rsid w:val="00567ACD"/>
    <w:rsid w:val="0059735E"/>
    <w:rsid w:val="005D2128"/>
    <w:rsid w:val="005E0A47"/>
    <w:rsid w:val="0067051A"/>
    <w:rsid w:val="006E4055"/>
    <w:rsid w:val="00701C67"/>
    <w:rsid w:val="007A5EC4"/>
    <w:rsid w:val="008D2BB7"/>
    <w:rsid w:val="009363BC"/>
    <w:rsid w:val="00972996"/>
    <w:rsid w:val="00981AA4"/>
    <w:rsid w:val="009E0B43"/>
    <w:rsid w:val="009F5ECB"/>
    <w:rsid w:val="00A349F6"/>
    <w:rsid w:val="00AA391F"/>
    <w:rsid w:val="00AC5429"/>
    <w:rsid w:val="00AD2F40"/>
    <w:rsid w:val="00B46DED"/>
    <w:rsid w:val="00B52DDA"/>
    <w:rsid w:val="00B726F3"/>
    <w:rsid w:val="00BB3DCD"/>
    <w:rsid w:val="00BE599F"/>
    <w:rsid w:val="00D2470D"/>
    <w:rsid w:val="00D76AA8"/>
    <w:rsid w:val="00DE1378"/>
    <w:rsid w:val="00EA0DC6"/>
    <w:rsid w:val="00EB2D96"/>
    <w:rsid w:val="00F06366"/>
    <w:rsid w:val="00F140E4"/>
    <w:rsid w:val="00F6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63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63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363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363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363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63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3B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363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6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363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36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936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63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63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63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363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363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2">
    <w:name w:val="c2"/>
    <w:basedOn w:val="a"/>
    <w:rsid w:val="003C1517"/>
    <w:pPr>
      <w:spacing w:before="100" w:beforeAutospacing="1" w:after="100" w:afterAutospacing="1"/>
    </w:pPr>
  </w:style>
  <w:style w:type="character" w:customStyle="1" w:styleId="c8">
    <w:name w:val="c8"/>
    <w:rsid w:val="003C1517"/>
  </w:style>
  <w:style w:type="paragraph" w:styleId="ab">
    <w:name w:val="Body Text Indent"/>
    <w:basedOn w:val="a"/>
    <w:link w:val="ac"/>
    <w:unhideWhenUsed/>
    <w:rsid w:val="009F5ECB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9F5EC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6">
    <w:name w:val="Style6"/>
    <w:basedOn w:val="a"/>
    <w:rsid w:val="00D2470D"/>
    <w:pPr>
      <w:widowControl w:val="0"/>
      <w:autoSpaceDE w:val="0"/>
      <w:autoSpaceDN w:val="0"/>
      <w:adjustRightInd w:val="0"/>
      <w:spacing w:line="223" w:lineRule="exact"/>
      <w:ind w:firstLine="494"/>
      <w:jc w:val="both"/>
    </w:pPr>
  </w:style>
  <w:style w:type="character" w:customStyle="1" w:styleId="FontStyle43">
    <w:name w:val="Font Style43"/>
    <w:basedOn w:val="a0"/>
    <w:rsid w:val="00D2470D"/>
    <w:rPr>
      <w:rFonts w:ascii="Times New Roman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D2470D"/>
    <w:pPr>
      <w:ind w:left="720"/>
      <w:contextualSpacing/>
    </w:pPr>
  </w:style>
  <w:style w:type="paragraph" w:customStyle="1" w:styleId="headertext">
    <w:name w:val="headertext"/>
    <w:basedOn w:val="a"/>
    <w:rsid w:val="00D2470D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unhideWhenUsed/>
    <w:rsid w:val="00981AA4"/>
    <w:pPr>
      <w:spacing w:before="100" w:beforeAutospacing="1" w:after="100" w:afterAutospacing="1"/>
    </w:pPr>
  </w:style>
  <w:style w:type="paragraph" w:customStyle="1" w:styleId="c1">
    <w:name w:val="c1"/>
    <w:basedOn w:val="a"/>
    <w:rsid w:val="000B538D"/>
    <w:pPr>
      <w:spacing w:before="100" w:beforeAutospacing="1" w:after="100" w:afterAutospacing="1"/>
    </w:pPr>
  </w:style>
  <w:style w:type="character" w:customStyle="1" w:styleId="c0">
    <w:name w:val="c0"/>
    <w:basedOn w:val="a0"/>
    <w:rsid w:val="000B5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63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63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363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363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363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63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3B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363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6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363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36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936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63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63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63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363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363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2">
    <w:name w:val="c2"/>
    <w:basedOn w:val="a"/>
    <w:rsid w:val="003C1517"/>
    <w:pPr>
      <w:spacing w:before="100" w:beforeAutospacing="1" w:after="100" w:afterAutospacing="1"/>
    </w:pPr>
  </w:style>
  <w:style w:type="character" w:customStyle="1" w:styleId="c8">
    <w:name w:val="c8"/>
    <w:rsid w:val="003C1517"/>
  </w:style>
  <w:style w:type="paragraph" w:styleId="ab">
    <w:name w:val="Body Text Indent"/>
    <w:basedOn w:val="a"/>
    <w:link w:val="ac"/>
    <w:unhideWhenUsed/>
    <w:rsid w:val="009F5ECB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9F5EC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6">
    <w:name w:val="Style6"/>
    <w:basedOn w:val="a"/>
    <w:rsid w:val="00D2470D"/>
    <w:pPr>
      <w:widowControl w:val="0"/>
      <w:autoSpaceDE w:val="0"/>
      <w:autoSpaceDN w:val="0"/>
      <w:adjustRightInd w:val="0"/>
      <w:spacing w:line="223" w:lineRule="exact"/>
      <w:ind w:firstLine="494"/>
      <w:jc w:val="both"/>
    </w:pPr>
  </w:style>
  <w:style w:type="character" w:customStyle="1" w:styleId="FontStyle43">
    <w:name w:val="Font Style43"/>
    <w:basedOn w:val="a0"/>
    <w:rsid w:val="00D2470D"/>
    <w:rPr>
      <w:rFonts w:ascii="Times New Roman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D2470D"/>
    <w:pPr>
      <w:ind w:left="720"/>
      <w:contextualSpacing/>
    </w:pPr>
  </w:style>
  <w:style w:type="paragraph" w:customStyle="1" w:styleId="headertext">
    <w:name w:val="headertext"/>
    <w:basedOn w:val="a"/>
    <w:rsid w:val="00D2470D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unhideWhenUsed/>
    <w:rsid w:val="00981AA4"/>
    <w:pPr>
      <w:spacing w:before="100" w:beforeAutospacing="1" w:after="100" w:afterAutospacing="1"/>
    </w:pPr>
  </w:style>
  <w:style w:type="paragraph" w:customStyle="1" w:styleId="c1">
    <w:name w:val="c1"/>
    <w:basedOn w:val="a"/>
    <w:rsid w:val="000B538D"/>
    <w:pPr>
      <w:spacing w:before="100" w:beforeAutospacing="1" w:after="100" w:afterAutospacing="1"/>
    </w:pPr>
  </w:style>
  <w:style w:type="character" w:customStyle="1" w:styleId="c0">
    <w:name w:val="c0"/>
    <w:basedOn w:val="a0"/>
    <w:rsid w:val="000B5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21BA1-1434-4B37-8F20-752A6BF32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</dc:creator>
  <cp:lastModifiedBy>User</cp:lastModifiedBy>
  <cp:revision>7</cp:revision>
  <cp:lastPrinted>2016-02-14T16:31:00Z</cp:lastPrinted>
  <dcterms:created xsi:type="dcterms:W3CDTF">2016-02-14T14:22:00Z</dcterms:created>
  <dcterms:modified xsi:type="dcterms:W3CDTF">2016-02-27T05:22:00Z</dcterms:modified>
</cp:coreProperties>
</file>